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7363B" w14:textId="77777777" w:rsidR="00FA5A17" w:rsidRDefault="00FA5A17">
      <w:pPr>
        <w:jc w:val="center"/>
        <w:rPr>
          <w:rFonts w:ascii="Arial" w:eastAsia="Arial" w:hAnsi="Arial" w:cs="Arial"/>
          <w:b/>
          <w:sz w:val="38"/>
          <w:szCs w:val="38"/>
        </w:rPr>
      </w:pPr>
    </w:p>
    <w:p w14:paraId="0FE8605C" w14:textId="77777777" w:rsidR="00FA5A17" w:rsidRDefault="00A26FD8">
      <w:pPr>
        <w:jc w:val="center"/>
        <w:rPr>
          <w:rFonts w:ascii="Arial" w:eastAsia="Arial" w:hAnsi="Arial" w:cs="Arial"/>
          <w:b/>
          <w:sz w:val="38"/>
          <w:szCs w:val="38"/>
        </w:rPr>
      </w:pPr>
      <w:r>
        <w:rPr>
          <w:rFonts w:ascii="Arial" w:eastAsia="Arial" w:hAnsi="Arial" w:cs="Arial"/>
          <w:b/>
          <w:sz w:val="38"/>
          <w:szCs w:val="38"/>
        </w:rPr>
        <w:t>SEUR refuerza su compromiso con la Liga Española de Debate Universitario como patrocinador oficial</w:t>
      </w:r>
    </w:p>
    <w:p w14:paraId="60C564B0" w14:textId="77777777" w:rsidR="00FA5A17" w:rsidRDefault="00FA5A17">
      <w:pPr>
        <w:pBdr>
          <w:top w:val="nil"/>
          <w:left w:val="nil"/>
          <w:bottom w:val="nil"/>
          <w:right w:val="nil"/>
          <w:between w:val="nil"/>
        </w:pBdr>
        <w:shd w:val="clear" w:color="auto" w:fill="FFFFFF"/>
        <w:jc w:val="both"/>
        <w:rPr>
          <w:rFonts w:ascii="Arial" w:eastAsia="Arial" w:hAnsi="Arial" w:cs="Arial"/>
          <w:color w:val="FF0000"/>
        </w:rPr>
      </w:pPr>
    </w:p>
    <w:p w14:paraId="0FB4A7C8" w14:textId="77777777" w:rsidR="00FA5A17" w:rsidRDefault="00A26FD8">
      <w:pPr>
        <w:numPr>
          <w:ilvl w:val="0"/>
          <w:numId w:val="1"/>
        </w:numPr>
        <w:pBdr>
          <w:top w:val="nil"/>
          <w:left w:val="nil"/>
          <w:bottom w:val="nil"/>
          <w:right w:val="nil"/>
          <w:between w:val="nil"/>
        </w:pBdr>
        <w:shd w:val="clear" w:color="auto" w:fill="FFFFFF"/>
        <w:jc w:val="center"/>
        <w:rPr>
          <w:rFonts w:ascii="Calibri" w:eastAsia="Calibri" w:hAnsi="Calibri" w:cs="Calibri"/>
        </w:rPr>
      </w:pPr>
      <w:r>
        <w:rPr>
          <w:rFonts w:ascii="Calibri" w:eastAsia="Calibri" w:hAnsi="Calibri" w:cs="Calibri"/>
        </w:rPr>
        <w:t>La compañía proporcionará a la organización envíos neutros en CO2</w:t>
      </w:r>
    </w:p>
    <w:p w14:paraId="20955017" w14:textId="77777777" w:rsidR="00FA5A17" w:rsidRDefault="00FA5A17">
      <w:pPr>
        <w:pBdr>
          <w:top w:val="nil"/>
          <w:left w:val="nil"/>
          <w:bottom w:val="nil"/>
          <w:right w:val="nil"/>
          <w:between w:val="nil"/>
        </w:pBdr>
        <w:shd w:val="clear" w:color="auto" w:fill="FFFFFF"/>
        <w:ind w:left="720"/>
        <w:jc w:val="center"/>
        <w:rPr>
          <w:rFonts w:ascii="Calibri" w:eastAsia="Calibri" w:hAnsi="Calibri" w:cs="Calibri"/>
        </w:rPr>
      </w:pPr>
    </w:p>
    <w:p w14:paraId="1B2E512F" w14:textId="77777777" w:rsidR="00FA5A17" w:rsidRDefault="00A26FD8">
      <w:pPr>
        <w:numPr>
          <w:ilvl w:val="0"/>
          <w:numId w:val="1"/>
        </w:numPr>
        <w:pBdr>
          <w:top w:val="nil"/>
          <w:left w:val="nil"/>
          <w:bottom w:val="nil"/>
          <w:right w:val="nil"/>
          <w:between w:val="nil"/>
        </w:pBdr>
        <w:shd w:val="clear" w:color="auto" w:fill="FFFFFF"/>
        <w:jc w:val="center"/>
        <w:rPr>
          <w:rFonts w:ascii="Calibri" w:eastAsia="Calibri" w:hAnsi="Calibri" w:cs="Calibri"/>
        </w:rPr>
      </w:pPr>
      <w:r>
        <w:rPr>
          <w:rFonts w:ascii="Calibri" w:eastAsia="Calibri" w:hAnsi="Calibri" w:cs="Calibri"/>
        </w:rPr>
        <w:t>Este acuerdo como patrocinador oficial de la LEDU materializa el compromiso de SEUR con el talento joven, la cultura y la innovación</w:t>
      </w:r>
    </w:p>
    <w:p w14:paraId="5AED2ED8" w14:textId="77777777" w:rsidR="00FA5A17" w:rsidRDefault="00FA5A17">
      <w:pPr>
        <w:pBdr>
          <w:top w:val="nil"/>
          <w:left w:val="nil"/>
          <w:bottom w:val="nil"/>
          <w:right w:val="nil"/>
          <w:between w:val="nil"/>
        </w:pBdr>
        <w:shd w:val="clear" w:color="auto" w:fill="FFFFFF"/>
        <w:ind w:left="720"/>
        <w:jc w:val="center"/>
        <w:rPr>
          <w:rFonts w:ascii="Calibri" w:eastAsia="Calibri" w:hAnsi="Calibri" w:cs="Calibri"/>
        </w:rPr>
      </w:pPr>
    </w:p>
    <w:p w14:paraId="582B0C34" w14:textId="77777777" w:rsidR="00FA5A17" w:rsidRDefault="00FA5A17">
      <w:pPr>
        <w:pBdr>
          <w:top w:val="nil"/>
          <w:left w:val="nil"/>
          <w:bottom w:val="nil"/>
          <w:right w:val="nil"/>
          <w:between w:val="nil"/>
        </w:pBdr>
        <w:shd w:val="clear" w:color="auto" w:fill="FFFFFF"/>
        <w:jc w:val="both"/>
        <w:rPr>
          <w:rFonts w:ascii="Arial" w:eastAsia="Arial" w:hAnsi="Arial" w:cs="Arial"/>
          <w:color w:val="000000"/>
        </w:rPr>
      </w:pPr>
    </w:p>
    <w:p w14:paraId="06800AC6" w14:textId="7326F1BD" w:rsidR="00FA5A17" w:rsidRDefault="00A26FD8">
      <w:pPr>
        <w:shd w:val="clear" w:color="auto" w:fill="FFFFFF"/>
        <w:jc w:val="both"/>
        <w:rPr>
          <w:rFonts w:ascii="Calibri" w:eastAsia="Calibri" w:hAnsi="Calibri" w:cs="Calibri"/>
        </w:rPr>
      </w:pPr>
      <w:r>
        <w:rPr>
          <w:rFonts w:ascii="Calibri" w:eastAsia="Calibri" w:hAnsi="Calibri" w:cs="Calibri"/>
          <w:b/>
        </w:rPr>
        <w:t>Madrid 14 de abril de 2023.</w:t>
      </w:r>
      <w:r>
        <w:rPr>
          <w:rFonts w:ascii="Calibri" w:eastAsia="Calibri" w:hAnsi="Calibri" w:cs="Calibri"/>
        </w:rPr>
        <w:t xml:space="preserve"> </w:t>
      </w:r>
      <w:r>
        <w:rPr>
          <w:rFonts w:ascii="Calibri" w:eastAsia="Calibri" w:hAnsi="Calibri" w:cs="Calibri"/>
          <w:color w:val="222222"/>
        </w:rPr>
        <w:t>– </w:t>
      </w:r>
      <w:r>
        <w:rPr>
          <w:rFonts w:ascii="Calibri" w:eastAsia="Calibri" w:hAnsi="Calibri" w:cs="Calibri"/>
        </w:rPr>
        <w:t xml:space="preserve">SEUR, la empresa líder en España en transporte urgente, refuerza su acuerdo de colaboración con la Liga Española de Debate Universitario (LEDU) como patrocinador oficial. Se trata de la primera competición de dialéctica creada en España, en la que participan los mejores oradores de distintas universidades españolas para debatir sobre cuestiones de actualidad. SEUR sigue siendo, por cuarto año consecutivo, la única compañía del sector transporte que patrocina esta competición. </w:t>
      </w:r>
    </w:p>
    <w:p w14:paraId="792A0646" w14:textId="77777777" w:rsidR="00FA5A17" w:rsidRDefault="00FA5A17">
      <w:pPr>
        <w:shd w:val="clear" w:color="auto" w:fill="FFFFFF"/>
        <w:jc w:val="both"/>
        <w:rPr>
          <w:rFonts w:ascii="Calibri" w:eastAsia="Calibri" w:hAnsi="Calibri" w:cs="Calibri"/>
        </w:rPr>
      </w:pPr>
    </w:p>
    <w:p w14:paraId="5C3F9C0C" w14:textId="77777777" w:rsidR="00FA5A17" w:rsidRDefault="00A26FD8">
      <w:pPr>
        <w:shd w:val="clear" w:color="auto" w:fill="FFFFFF"/>
        <w:jc w:val="both"/>
        <w:rPr>
          <w:rFonts w:ascii="Calibri" w:eastAsia="Calibri" w:hAnsi="Calibri" w:cs="Calibri"/>
          <w:color w:val="222222"/>
        </w:rPr>
      </w:pPr>
      <w:r>
        <w:rPr>
          <w:rFonts w:ascii="Calibri" w:eastAsia="Calibri" w:hAnsi="Calibri" w:cs="Calibri"/>
        </w:rPr>
        <w:t xml:space="preserve">Esta colaboración refleja </w:t>
      </w:r>
      <w:r>
        <w:rPr>
          <w:rFonts w:ascii="Calibri" w:eastAsia="Calibri" w:hAnsi="Calibri" w:cs="Calibri"/>
          <w:color w:val="222222"/>
        </w:rPr>
        <w:t xml:space="preserve">el compromiso de SEUR con la promoción del talento joven y proporciona a la LEDU apoyo logístico mediante la realización de envíos neutros en CO2. De esta forma, la compañía de transporte contribuye al cumplimiento de los Objetivos de Desarrollo Sostenible, una parte esencial de su política corporativa. </w:t>
      </w:r>
    </w:p>
    <w:p w14:paraId="0F525280" w14:textId="77777777" w:rsidR="00FA5A17" w:rsidRDefault="00FA5A17">
      <w:pPr>
        <w:shd w:val="clear" w:color="auto" w:fill="FFFFFF"/>
        <w:jc w:val="both"/>
        <w:rPr>
          <w:rFonts w:ascii="Calibri" w:eastAsia="Calibri" w:hAnsi="Calibri" w:cs="Calibri"/>
          <w:color w:val="222222"/>
        </w:rPr>
      </w:pPr>
    </w:p>
    <w:p w14:paraId="6433BFAE" w14:textId="77777777" w:rsidR="00FA5A17" w:rsidRDefault="00A26FD8">
      <w:pPr>
        <w:shd w:val="clear" w:color="auto" w:fill="FFFFFF"/>
        <w:jc w:val="both"/>
        <w:rPr>
          <w:rFonts w:ascii="Calibri" w:eastAsia="Calibri" w:hAnsi="Calibri" w:cs="Calibri"/>
          <w:color w:val="222222"/>
        </w:rPr>
      </w:pPr>
      <w:r>
        <w:rPr>
          <w:rFonts w:ascii="Calibri" w:eastAsia="Calibri" w:hAnsi="Calibri" w:cs="Calibri"/>
          <w:color w:val="222222"/>
        </w:rPr>
        <w:t xml:space="preserve">“Este impulso a la colaboración con la LEDU supone un gran orgullo para la compañía. El apoyo a este tipo de actividades que fomentan la sana competitividad entre los jóvenes y que, a su vez, desarrollan habilidades fundamentales para su futuro, está perfectamente alineado con nuestros valores. Esperamos seguir formando parte de este proyecto a largo plazo y ampliarlo con las diferentes iniciativas que surjan, porque consideramos que es fundamental contribuir a la formación de los líderes del futuro”, afirma David Sastre, director de clientes de SEUR. </w:t>
      </w:r>
    </w:p>
    <w:p w14:paraId="304D657B" w14:textId="77777777" w:rsidR="00FA5A17" w:rsidRDefault="00FA5A17">
      <w:pPr>
        <w:shd w:val="clear" w:color="auto" w:fill="FFFFFF"/>
        <w:jc w:val="both"/>
      </w:pPr>
    </w:p>
    <w:p w14:paraId="243AEF69" w14:textId="77777777" w:rsidR="00FA5A17" w:rsidRDefault="00A26FD8">
      <w:pPr>
        <w:shd w:val="clear" w:color="auto" w:fill="FFFFFF"/>
        <w:jc w:val="both"/>
        <w:rPr>
          <w:rFonts w:ascii="Calibri" w:eastAsia="Calibri" w:hAnsi="Calibri" w:cs="Calibri"/>
          <w:color w:val="222222"/>
        </w:rPr>
      </w:pPr>
      <w:r>
        <w:rPr>
          <w:rFonts w:ascii="Calibri" w:eastAsia="Calibri" w:hAnsi="Calibri" w:cs="Calibri"/>
          <w:color w:val="222222"/>
        </w:rPr>
        <w:t xml:space="preserve">Concretamente, SEUR participará en la fase final de la LEDU 2023, que se celebrará en Córdoba del 29 de septiembre al 1 de octubre y que contará con el apoyo del Ayuntamiento de dicha ciudad. Esta jornada reunirá a los mejores oradores nacionales de 16 equipos tras una clasificación disputada en los principales torneos de debate académico de España en la que participan cientos de debatientes. </w:t>
      </w:r>
    </w:p>
    <w:p w14:paraId="03FF4CD1" w14:textId="77777777" w:rsidR="00FA5A17" w:rsidRDefault="00FA5A17">
      <w:pPr>
        <w:shd w:val="clear" w:color="auto" w:fill="FFFFFF"/>
        <w:jc w:val="both"/>
        <w:rPr>
          <w:rFonts w:ascii="Calibri" w:eastAsia="Calibri" w:hAnsi="Calibri" w:cs="Calibri"/>
          <w:color w:val="222222"/>
        </w:rPr>
      </w:pPr>
    </w:p>
    <w:p w14:paraId="74328DD8" w14:textId="77777777" w:rsidR="00FA5A17" w:rsidRDefault="00A26FD8">
      <w:pPr>
        <w:shd w:val="clear" w:color="auto" w:fill="FFFFFF"/>
        <w:jc w:val="both"/>
        <w:rPr>
          <w:rFonts w:ascii="Calibri" w:eastAsia="Calibri" w:hAnsi="Calibri" w:cs="Calibri"/>
          <w:color w:val="222222"/>
        </w:rPr>
      </w:pPr>
      <w:r>
        <w:rPr>
          <w:rFonts w:ascii="Calibri" w:eastAsia="Calibri" w:hAnsi="Calibri" w:cs="Calibri"/>
          <w:color w:val="222222"/>
        </w:rPr>
        <w:t xml:space="preserve">Además de la final de Córdoba, SEUR estará presente en otras iniciativas de esta organización como </w:t>
      </w:r>
      <w:r>
        <w:rPr>
          <w:rFonts w:ascii="Calibri" w:eastAsia="Calibri" w:hAnsi="Calibri" w:cs="Calibri"/>
          <w:b/>
          <w:color w:val="222222"/>
        </w:rPr>
        <w:t xml:space="preserve">EY </w:t>
      </w:r>
      <w:proofErr w:type="spellStart"/>
      <w:r>
        <w:rPr>
          <w:rFonts w:ascii="Calibri" w:eastAsia="Calibri" w:hAnsi="Calibri" w:cs="Calibri"/>
          <w:b/>
          <w:color w:val="222222"/>
        </w:rPr>
        <w:t>Voice</w:t>
      </w:r>
      <w:proofErr w:type="spellEnd"/>
      <w:r>
        <w:rPr>
          <w:rFonts w:ascii="Calibri" w:eastAsia="Calibri" w:hAnsi="Calibri" w:cs="Calibri"/>
          <w:color w:val="222222"/>
        </w:rPr>
        <w:t xml:space="preserve">, una beca formativa en la que 20 estudiantes realizarán una formación inmersiva en oratoria durante una semana en la Universidad de Alcalá de Henares. Y el proyecto </w:t>
      </w:r>
      <w:r>
        <w:rPr>
          <w:rFonts w:ascii="Calibri" w:eastAsia="Calibri" w:hAnsi="Calibri" w:cs="Calibri"/>
          <w:b/>
          <w:color w:val="222222"/>
        </w:rPr>
        <w:t>400 Segundos</w:t>
      </w:r>
      <w:r>
        <w:rPr>
          <w:rFonts w:ascii="Calibri" w:eastAsia="Calibri" w:hAnsi="Calibri" w:cs="Calibri"/>
          <w:color w:val="222222"/>
        </w:rPr>
        <w:t xml:space="preserve">, el Reto </w:t>
      </w:r>
      <w:proofErr w:type="spellStart"/>
      <w:r>
        <w:rPr>
          <w:rFonts w:ascii="Calibri" w:eastAsia="Calibri" w:hAnsi="Calibri" w:cs="Calibri"/>
          <w:color w:val="222222"/>
        </w:rPr>
        <w:t>Pechakucha</w:t>
      </w:r>
      <w:proofErr w:type="spellEnd"/>
      <w:r>
        <w:rPr>
          <w:rFonts w:ascii="Calibri" w:eastAsia="Calibri" w:hAnsi="Calibri" w:cs="Calibri"/>
          <w:color w:val="222222"/>
        </w:rPr>
        <w:t xml:space="preserve"> que se realizará junto al Colegio de Ingenieros Industriales de Madrid.</w:t>
      </w:r>
    </w:p>
    <w:p w14:paraId="52787FD8" w14:textId="77777777" w:rsidR="00FA5A17" w:rsidRDefault="00FA5A17">
      <w:pPr>
        <w:shd w:val="clear" w:color="auto" w:fill="FFFFFF"/>
        <w:jc w:val="both"/>
      </w:pPr>
    </w:p>
    <w:p w14:paraId="73CD5C5B" w14:textId="77777777" w:rsidR="00FA5A17" w:rsidRDefault="00A26FD8">
      <w:pPr>
        <w:shd w:val="clear" w:color="auto" w:fill="FFFFFF"/>
        <w:jc w:val="both"/>
      </w:pPr>
      <w:r>
        <w:rPr>
          <w:rFonts w:ascii="Calibri" w:eastAsia="Calibri" w:hAnsi="Calibri" w:cs="Calibri"/>
          <w:color w:val="222222"/>
        </w:rPr>
        <w:t>Gracias al apoyo de patrocinadores y colaboradores,</w:t>
      </w:r>
      <w:r>
        <w:t xml:space="preserve"> l</w:t>
      </w:r>
      <w:r>
        <w:rPr>
          <w:rFonts w:ascii="Calibri" w:eastAsia="Calibri" w:hAnsi="Calibri" w:cs="Calibri"/>
          <w:color w:val="222222"/>
        </w:rPr>
        <w:t xml:space="preserve">a Liga Española de Debate Universitario otorga los premios de mayor dotación del mundo del debate en español. </w:t>
      </w:r>
      <w:r>
        <w:rPr>
          <w:rFonts w:ascii="Calibri" w:eastAsia="Calibri" w:hAnsi="Calibri" w:cs="Calibri"/>
          <w:color w:val="222222"/>
        </w:rPr>
        <w:lastRenderedPageBreak/>
        <w:t>De este modo, la LEDU reconoce el esfuerzo de los equipos y muestra su firme apoyo a las actividades de sus clubes de debate.</w:t>
      </w:r>
    </w:p>
    <w:p w14:paraId="285CF590" w14:textId="77777777" w:rsidR="00FA5A17" w:rsidRDefault="00FA5A17">
      <w:pPr>
        <w:shd w:val="clear" w:color="auto" w:fill="FFFFFF"/>
        <w:jc w:val="both"/>
      </w:pPr>
    </w:p>
    <w:p w14:paraId="11455B60" w14:textId="77777777" w:rsidR="00FA5A17" w:rsidRDefault="00A26FD8">
      <w:pPr>
        <w:shd w:val="clear" w:color="auto" w:fill="FFFFFF"/>
        <w:jc w:val="both"/>
        <w:rPr>
          <w:rFonts w:ascii="Calibri" w:eastAsia="Calibri" w:hAnsi="Calibri" w:cs="Calibri"/>
          <w:color w:val="222222"/>
        </w:rPr>
      </w:pPr>
      <w:r>
        <w:rPr>
          <w:rFonts w:ascii="Calibri" w:eastAsia="Calibri" w:hAnsi="Calibri" w:cs="Calibri"/>
          <w:color w:val="222222"/>
        </w:rPr>
        <w:t xml:space="preserve">La LEDU es la primera competición de oratoria creada en España. Desde su nacimiento, en el año 2000, aglutina anualmente a los mejores oradores nacionales en un evento de máximo nivel. En este tiempo, la LEDU ha inspirado la creación de sociedades, clubes y aulas de debate en la mayoría de universidades españolas y ha estimulado la inclusión de la oratoria en todos los niveles educativos. </w:t>
      </w:r>
    </w:p>
    <w:p w14:paraId="2CCF1EFC" w14:textId="77777777" w:rsidR="00FA5A17" w:rsidRDefault="00FA5A17">
      <w:pPr>
        <w:shd w:val="clear" w:color="auto" w:fill="FFFFFF"/>
        <w:jc w:val="both"/>
      </w:pPr>
    </w:p>
    <w:p w14:paraId="20E46A5D" w14:textId="77777777" w:rsidR="00FA5A17" w:rsidRDefault="00A26FD8">
      <w:pPr>
        <w:shd w:val="clear" w:color="auto" w:fill="FFFFFF"/>
        <w:jc w:val="both"/>
        <w:rPr>
          <w:b/>
        </w:rPr>
      </w:pPr>
      <w:r>
        <w:rPr>
          <w:rFonts w:ascii="Calibri" w:eastAsia="Calibri" w:hAnsi="Calibri" w:cs="Calibri"/>
          <w:color w:val="222222"/>
        </w:rPr>
        <w:t>“Gracias a SEUR cumplimos con dos de nuestros valores: la sostenibilidad en nuestro día a día como evento con envíos neutros en CO2, un compromiso que mantenemos ambas organizaciones, y la apuesta por el talento para llegar puntuales a la responsabilidad con las nuevas generaciones y un futuro mejor mediante el impulso de sus capacidades en beneficio de toda la sociedad”, comenta Alfonso Rodríguez de Sadia, CEO de la Liga Española de Debate Universitario.</w:t>
      </w:r>
    </w:p>
    <w:p w14:paraId="75D129D4" w14:textId="77777777" w:rsidR="00FA5A17" w:rsidRDefault="00FA5A17">
      <w:pPr>
        <w:rPr>
          <w:rFonts w:ascii="Arial" w:eastAsia="Arial" w:hAnsi="Arial" w:cs="Arial"/>
          <w:sz w:val="20"/>
          <w:szCs w:val="20"/>
        </w:rPr>
      </w:pPr>
    </w:p>
    <w:p w14:paraId="743EA51F" w14:textId="77777777" w:rsidR="00FA5A17" w:rsidRDefault="00A26FD8">
      <w:pPr>
        <w:spacing w:before="240" w:after="240"/>
        <w:jc w:val="both"/>
        <w:rPr>
          <w:rFonts w:ascii="Arial" w:eastAsia="Arial" w:hAnsi="Arial" w:cs="Arial"/>
          <w:b/>
          <w:sz w:val="16"/>
          <w:szCs w:val="16"/>
        </w:rPr>
      </w:pPr>
      <w:r>
        <w:rPr>
          <w:rFonts w:ascii="Arial" w:eastAsia="Arial" w:hAnsi="Arial" w:cs="Arial"/>
          <w:b/>
          <w:sz w:val="16"/>
          <w:szCs w:val="16"/>
        </w:rPr>
        <w:t>Acerca de SEUR</w:t>
      </w:r>
    </w:p>
    <w:p w14:paraId="225180E3" w14:textId="77777777" w:rsidR="00FA5A17" w:rsidRDefault="00A26FD8">
      <w:pPr>
        <w:spacing w:before="240" w:after="240"/>
        <w:jc w:val="both"/>
        <w:rPr>
          <w:rFonts w:ascii="Arial" w:eastAsia="Arial" w:hAnsi="Arial" w:cs="Arial"/>
          <w:b/>
          <w:sz w:val="16"/>
          <w:szCs w:val="16"/>
        </w:rPr>
      </w:pPr>
      <w:r>
        <w:rPr>
          <w:rFonts w:ascii="Arial" w:eastAsia="Arial" w:hAnsi="Arial" w:cs="Arial"/>
          <w:sz w:val="16"/>
          <w:szCs w:val="16"/>
        </w:rPr>
        <w:t>Nuestros 80 años de historia nos han permitido ser pioneros en el transporte urgente en España, liderando el sector con tres grandes ejes de negocio: internacional, comercio electrónico y el servicio de frío enfocado a la alimentación online.</w:t>
      </w:r>
    </w:p>
    <w:p w14:paraId="2BCA4A3A" w14:textId="77777777" w:rsidR="00FA5A17" w:rsidRDefault="00A26FD8">
      <w:pPr>
        <w:keepNext/>
        <w:keepLines/>
        <w:jc w:val="both"/>
        <w:rPr>
          <w:rFonts w:ascii="Arial" w:eastAsia="Arial" w:hAnsi="Arial" w:cs="Arial"/>
          <w:sz w:val="16"/>
          <w:szCs w:val="16"/>
        </w:rPr>
      </w:pPr>
      <w:r>
        <w:rPr>
          <w:rFonts w:ascii="Arial" w:eastAsia="Arial" w:hAnsi="Arial" w:cs="Arial"/>
          <w:sz w:val="16"/>
          <w:szCs w:val="16"/>
        </w:rPr>
        <w:t xml:space="preserve">Gracias a nuestros 10.000 profesionales y nuestra flota de 6.500 vehículos, damos servicio a empresas de todos los tamaños y sectores, y como parte de </w:t>
      </w:r>
      <w:proofErr w:type="spellStart"/>
      <w:r>
        <w:rPr>
          <w:rFonts w:ascii="Arial" w:eastAsia="Arial" w:hAnsi="Arial" w:cs="Arial"/>
          <w:sz w:val="16"/>
          <w:szCs w:val="16"/>
        </w:rPr>
        <w:t>Geopost</w:t>
      </w:r>
      <w:proofErr w:type="spellEnd"/>
      <w:r>
        <w:rPr>
          <w:rFonts w:ascii="Arial" w:eastAsia="Arial" w:hAnsi="Arial" w:cs="Arial"/>
          <w:sz w:val="16"/>
          <w:szCs w:val="16"/>
        </w:rPr>
        <w:t>, una de las mayores redes internacionales de transporte urgente, realizamos entregas en todo el mundo.</w:t>
      </w:r>
    </w:p>
    <w:p w14:paraId="0A8E4AAC" w14:textId="77777777" w:rsidR="00FA5A17" w:rsidRDefault="00FA5A17">
      <w:pPr>
        <w:keepNext/>
        <w:keepLines/>
        <w:jc w:val="both"/>
        <w:rPr>
          <w:rFonts w:ascii="Arial" w:eastAsia="Arial" w:hAnsi="Arial" w:cs="Arial"/>
          <w:sz w:val="16"/>
          <w:szCs w:val="16"/>
        </w:rPr>
      </w:pPr>
    </w:p>
    <w:p w14:paraId="0FD3536C" w14:textId="77777777" w:rsidR="00FA5A17" w:rsidRDefault="00A26FD8">
      <w:pPr>
        <w:keepNext/>
        <w:keepLines/>
        <w:jc w:val="both"/>
        <w:rPr>
          <w:rFonts w:ascii="Arial" w:eastAsia="Arial" w:hAnsi="Arial" w:cs="Arial"/>
          <w:sz w:val="16"/>
          <w:szCs w:val="16"/>
        </w:rPr>
      </w:pPr>
      <w:r>
        <w:rPr>
          <w:rFonts w:ascii="Arial" w:eastAsia="Arial" w:hAnsi="Arial" w:cs="Arial"/>
          <w:sz w:val="16"/>
          <w:szCs w:val="16"/>
        </w:rPr>
        <w:t xml:space="preserve">Invertimos constantemente en innovación e infraestructuras para estar más cerca de nuestros clientes y ofrecerles mayor flexibilidad a través de soluciones como </w:t>
      </w:r>
      <w:proofErr w:type="spellStart"/>
      <w:r>
        <w:rPr>
          <w:rFonts w:ascii="Arial" w:eastAsia="Arial" w:hAnsi="Arial" w:cs="Arial"/>
          <w:sz w:val="16"/>
          <w:szCs w:val="16"/>
        </w:rPr>
        <w:t>Predict</w:t>
      </w:r>
      <w:proofErr w:type="spellEnd"/>
      <w:r>
        <w:rPr>
          <w:rFonts w:ascii="Arial" w:eastAsia="Arial" w:hAnsi="Arial" w:cs="Arial"/>
          <w:sz w:val="16"/>
          <w:szCs w:val="16"/>
        </w:rPr>
        <w:t xml:space="preserve">, sistema interactivo para concertar la entrega, o SEUR </w:t>
      </w:r>
      <w:proofErr w:type="spellStart"/>
      <w:r>
        <w:rPr>
          <w:rFonts w:ascii="Arial" w:eastAsia="Arial" w:hAnsi="Arial" w:cs="Arial"/>
          <w:sz w:val="16"/>
          <w:szCs w:val="16"/>
        </w:rPr>
        <w:t>Now</w:t>
      </w:r>
      <w:proofErr w:type="spellEnd"/>
      <w:r>
        <w:rPr>
          <w:rFonts w:ascii="Arial" w:eastAsia="Arial" w:hAnsi="Arial" w:cs="Arial"/>
          <w:sz w:val="16"/>
          <w:szCs w:val="16"/>
        </w:rPr>
        <w:t xml:space="preserve">, para las entregas súper urgentes en una o dos horas. Apostamos por la logística sostenible con la integración de sistemas de reparto alternativos en grandes ciudades como el uso de vehículos ecológicos, </w:t>
      </w:r>
      <w:proofErr w:type="spellStart"/>
      <w:r>
        <w:rPr>
          <w:rFonts w:ascii="Arial" w:eastAsia="Arial" w:hAnsi="Arial" w:cs="Arial"/>
          <w:sz w:val="16"/>
          <w:szCs w:val="16"/>
        </w:rPr>
        <w:t>hubs</w:t>
      </w:r>
      <w:proofErr w:type="spellEnd"/>
      <w:r>
        <w:rPr>
          <w:rFonts w:ascii="Arial" w:eastAsia="Arial" w:hAnsi="Arial" w:cs="Arial"/>
          <w:sz w:val="16"/>
          <w:szCs w:val="16"/>
        </w:rPr>
        <w:t xml:space="preserve"> urbanos o nuestra red de puntos Pickup con más de 4.000 tiendas de conveniencia y </w:t>
      </w:r>
      <w:proofErr w:type="spellStart"/>
      <w:r>
        <w:rPr>
          <w:rFonts w:ascii="Arial" w:eastAsia="Arial" w:hAnsi="Arial" w:cs="Arial"/>
          <w:sz w:val="16"/>
          <w:szCs w:val="16"/>
        </w:rPr>
        <w:t>lockers</w:t>
      </w:r>
      <w:proofErr w:type="spellEnd"/>
      <w:r>
        <w:rPr>
          <w:rFonts w:ascii="Arial" w:eastAsia="Arial" w:hAnsi="Arial" w:cs="Arial"/>
          <w:sz w:val="16"/>
          <w:szCs w:val="16"/>
        </w:rPr>
        <w:t>.</w:t>
      </w:r>
    </w:p>
    <w:p w14:paraId="39340CC8" w14:textId="77777777" w:rsidR="00FA5A17" w:rsidRDefault="00A26FD8">
      <w:pPr>
        <w:spacing w:before="240" w:line="360" w:lineRule="auto"/>
        <w:jc w:val="both"/>
        <w:rPr>
          <w:rFonts w:ascii="Arial" w:eastAsia="Arial" w:hAnsi="Arial" w:cs="Arial"/>
          <w:b/>
          <w:sz w:val="16"/>
          <w:szCs w:val="16"/>
        </w:rPr>
      </w:pPr>
      <w:r>
        <w:rPr>
          <w:rFonts w:ascii="Arial" w:eastAsia="Arial" w:hAnsi="Arial" w:cs="Arial"/>
          <w:b/>
          <w:sz w:val="16"/>
          <w:szCs w:val="16"/>
        </w:rPr>
        <w:t>Para más información:</w:t>
      </w:r>
    </w:p>
    <w:p w14:paraId="1CDB377D" w14:textId="77777777" w:rsidR="00FA5A17" w:rsidRDefault="00A26FD8">
      <w:pPr>
        <w:spacing w:before="240" w:line="360" w:lineRule="auto"/>
        <w:jc w:val="both"/>
        <w:rPr>
          <w:rFonts w:ascii="Arial" w:eastAsia="Arial" w:hAnsi="Arial" w:cs="Arial"/>
          <w:b/>
          <w:sz w:val="16"/>
          <w:szCs w:val="16"/>
          <w:u w:val="single"/>
        </w:rPr>
      </w:pPr>
      <w:r>
        <w:rPr>
          <w:rFonts w:ascii="Arial" w:eastAsia="Arial" w:hAnsi="Arial" w:cs="Arial"/>
          <w:b/>
          <w:sz w:val="16"/>
          <w:szCs w:val="16"/>
          <w:u w:val="single"/>
        </w:rPr>
        <w:t>https://www.facebook.com/FundacionSEUR</w:t>
      </w:r>
    </w:p>
    <w:p w14:paraId="20EC804B" w14:textId="77777777" w:rsidR="00FA5A17" w:rsidRDefault="00A26FD8">
      <w:pPr>
        <w:spacing w:before="240" w:line="360" w:lineRule="auto"/>
        <w:jc w:val="both"/>
        <w:rPr>
          <w:rFonts w:ascii="Arial" w:eastAsia="Arial" w:hAnsi="Arial" w:cs="Arial"/>
          <w:b/>
          <w:color w:val="1155CC"/>
          <w:sz w:val="16"/>
          <w:szCs w:val="16"/>
          <w:u w:val="single"/>
        </w:rPr>
      </w:pPr>
      <w:hyperlink r:id="rId8" w:anchor="!/SEUR">
        <w:r>
          <w:rPr>
            <w:rFonts w:ascii="Arial" w:eastAsia="Arial" w:hAnsi="Arial" w:cs="Arial"/>
            <w:b/>
            <w:color w:val="1155CC"/>
            <w:sz w:val="16"/>
            <w:szCs w:val="16"/>
            <w:u w:val="single"/>
          </w:rPr>
          <w:t>https://twitter.com/SEUR</w:t>
        </w:r>
      </w:hyperlink>
    </w:p>
    <w:p w14:paraId="2C027478" w14:textId="77777777" w:rsidR="00FA5A17" w:rsidRDefault="00A26FD8">
      <w:pPr>
        <w:spacing w:before="240" w:line="360" w:lineRule="auto"/>
        <w:jc w:val="both"/>
        <w:rPr>
          <w:rFonts w:ascii="Arial" w:eastAsia="Arial" w:hAnsi="Arial" w:cs="Arial"/>
          <w:b/>
          <w:color w:val="1155CC"/>
          <w:sz w:val="16"/>
          <w:szCs w:val="16"/>
          <w:u w:val="single"/>
        </w:rPr>
      </w:pPr>
      <w:hyperlink r:id="rId9">
        <w:r>
          <w:rPr>
            <w:rFonts w:ascii="Arial" w:eastAsia="Arial" w:hAnsi="Arial" w:cs="Arial"/>
            <w:b/>
            <w:color w:val="1155CC"/>
            <w:sz w:val="16"/>
            <w:szCs w:val="16"/>
            <w:u w:val="single"/>
          </w:rPr>
          <w:t>http://www.linkedin.com/company/SEUR</w:t>
        </w:r>
      </w:hyperlink>
    </w:p>
    <w:p w14:paraId="753AF469" w14:textId="77777777" w:rsidR="00FA5A17" w:rsidRDefault="00A26FD8">
      <w:pPr>
        <w:spacing w:before="240" w:line="360" w:lineRule="auto"/>
        <w:jc w:val="both"/>
        <w:rPr>
          <w:rFonts w:ascii="Arial" w:eastAsia="Arial" w:hAnsi="Arial" w:cs="Arial"/>
          <w:b/>
          <w:color w:val="1155CC"/>
          <w:sz w:val="16"/>
          <w:szCs w:val="16"/>
          <w:u w:val="single"/>
        </w:rPr>
      </w:pPr>
      <w:hyperlink r:id="rId10">
        <w:r>
          <w:rPr>
            <w:rFonts w:ascii="Arial" w:eastAsia="Arial" w:hAnsi="Arial" w:cs="Arial"/>
            <w:b/>
            <w:color w:val="1155CC"/>
            <w:sz w:val="16"/>
            <w:szCs w:val="16"/>
            <w:u w:val="single"/>
          </w:rPr>
          <w:t>https://www.instagram.com/seur.es/</w:t>
        </w:r>
      </w:hyperlink>
    </w:p>
    <w:p w14:paraId="71BF51A8" w14:textId="77777777" w:rsidR="00FA5A17" w:rsidRDefault="00A26FD8">
      <w:pPr>
        <w:spacing w:before="240" w:line="276" w:lineRule="auto"/>
        <w:jc w:val="both"/>
        <w:rPr>
          <w:rFonts w:ascii="Arial" w:eastAsia="Arial" w:hAnsi="Arial" w:cs="Arial"/>
          <w:b/>
          <w:sz w:val="18"/>
          <w:szCs w:val="18"/>
        </w:rPr>
      </w:pPr>
      <w:r>
        <w:rPr>
          <w:rFonts w:ascii="Arial" w:eastAsia="Arial" w:hAnsi="Arial" w:cs="Arial"/>
          <w:b/>
          <w:sz w:val="18"/>
          <w:szCs w:val="18"/>
        </w:rPr>
        <w:t>Gabinete de prensa / Agencia de comunicación SEUR</w:t>
      </w:r>
    </w:p>
    <w:tbl>
      <w:tblPr>
        <w:tblStyle w:val="a4"/>
        <w:tblW w:w="8490"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4245"/>
        <w:gridCol w:w="4245"/>
      </w:tblGrid>
      <w:tr w:rsidR="00FA5A17" w14:paraId="408A0527" w14:textId="77777777">
        <w:trPr>
          <w:trHeight w:val="3345"/>
        </w:trPr>
        <w:tc>
          <w:tcPr>
            <w:tcW w:w="4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ACA16D" w14:textId="77777777" w:rsidR="00FA5A17" w:rsidRDefault="00A26FD8">
            <w:pPr>
              <w:spacing w:before="240" w:line="276" w:lineRule="auto"/>
              <w:ind w:left="120"/>
              <w:jc w:val="both"/>
              <w:rPr>
                <w:rFonts w:ascii="Arial" w:eastAsia="Arial" w:hAnsi="Arial" w:cs="Arial"/>
                <w:b/>
                <w:sz w:val="16"/>
                <w:szCs w:val="16"/>
              </w:rPr>
            </w:pPr>
            <w:r>
              <w:rPr>
                <w:rFonts w:ascii="Arial" w:eastAsia="Arial" w:hAnsi="Arial" w:cs="Arial"/>
                <w:b/>
                <w:sz w:val="16"/>
                <w:szCs w:val="16"/>
              </w:rPr>
              <w:lastRenderedPageBreak/>
              <w:t>Eugenia Llorca/ Beatriz Molero</w:t>
            </w:r>
          </w:p>
          <w:p w14:paraId="20B9B521" w14:textId="77777777" w:rsidR="00FA5A17" w:rsidRDefault="00A26FD8">
            <w:pPr>
              <w:spacing w:before="240" w:line="276" w:lineRule="auto"/>
              <w:ind w:left="120"/>
              <w:jc w:val="both"/>
              <w:rPr>
                <w:rFonts w:ascii="Arial" w:eastAsia="Arial" w:hAnsi="Arial" w:cs="Arial"/>
                <w:b/>
                <w:sz w:val="16"/>
                <w:szCs w:val="16"/>
              </w:rPr>
            </w:pPr>
            <w:r>
              <w:rPr>
                <w:rFonts w:ascii="Arial" w:eastAsia="Arial" w:hAnsi="Arial" w:cs="Arial"/>
                <w:b/>
                <w:sz w:val="16"/>
                <w:szCs w:val="16"/>
              </w:rPr>
              <w:t>SEUR</w:t>
            </w:r>
          </w:p>
          <w:p w14:paraId="6B639C20" w14:textId="77777777" w:rsidR="00FA5A17" w:rsidRDefault="00FA5A17" w:rsidP="00C81033">
            <w:pPr>
              <w:spacing w:before="240" w:line="276" w:lineRule="auto"/>
              <w:ind w:left="120"/>
              <w:jc w:val="both"/>
              <w:rPr>
                <w:rFonts w:ascii="Arial" w:eastAsia="Arial" w:hAnsi="Arial" w:cs="Arial"/>
                <w:b/>
                <w:color w:val="0563C1"/>
                <w:sz w:val="16"/>
                <w:szCs w:val="16"/>
                <w:u w:val="single"/>
              </w:rPr>
            </w:pPr>
          </w:p>
        </w:tc>
        <w:tc>
          <w:tcPr>
            <w:tcW w:w="4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769714E" w14:textId="77777777" w:rsidR="00FA5A17" w:rsidRDefault="00A26FD8">
            <w:pPr>
              <w:spacing w:before="240" w:line="276" w:lineRule="auto"/>
              <w:ind w:left="120"/>
              <w:jc w:val="both"/>
              <w:rPr>
                <w:rFonts w:ascii="Arial" w:eastAsia="Arial" w:hAnsi="Arial" w:cs="Arial"/>
                <w:b/>
                <w:sz w:val="16"/>
                <w:szCs w:val="16"/>
              </w:rPr>
            </w:pPr>
            <w:r>
              <w:rPr>
                <w:rFonts w:ascii="Arial" w:eastAsia="Arial" w:hAnsi="Arial" w:cs="Arial"/>
                <w:b/>
                <w:sz w:val="16"/>
                <w:szCs w:val="16"/>
              </w:rPr>
              <w:t>Elena Barrera / Rubén Santiago/ Virginia Sánchez</w:t>
            </w:r>
          </w:p>
          <w:p w14:paraId="532CBCF0" w14:textId="77777777" w:rsidR="00FA5A17" w:rsidRPr="00A26FD8" w:rsidRDefault="00A26FD8">
            <w:pPr>
              <w:spacing w:before="240" w:line="276" w:lineRule="auto"/>
              <w:ind w:left="120"/>
              <w:jc w:val="both"/>
              <w:rPr>
                <w:rFonts w:ascii="Arial" w:eastAsia="Arial" w:hAnsi="Arial" w:cs="Arial"/>
                <w:b/>
                <w:sz w:val="16"/>
                <w:szCs w:val="16"/>
                <w:lang w:val="en-US"/>
              </w:rPr>
            </w:pPr>
            <w:r w:rsidRPr="00A26FD8">
              <w:rPr>
                <w:rFonts w:ascii="Arial" w:eastAsia="Arial" w:hAnsi="Arial" w:cs="Arial"/>
                <w:b/>
                <w:sz w:val="16"/>
                <w:szCs w:val="16"/>
                <w:lang w:val="en-US"/>
              </w:rPr>
              <w:t>TINKLE</w:t>
            </w:r>
          </w:p>
          <w:p w14:paraId="765929D6" w14:textId="77777777" w:rsidR="00FA5A17" w:rsidRPr="00A26FD8" w:rsidRDefault="00A26FD8">
            <w:pPr>
              <w:spacing w:before="240" w:line="276" w:lineRule="auto"/>
              <w:ind w:left="120"/>
              <w:jc w:val="both"/>
              <w:rPr>
                <w:rFonts w:ascii="Arial" w:eastAsia="Arial" w:hAnsi="Arial" w:cs="Arial"/>
                <w:b/>
                <w:sz w:val="16"/>
                <w:szCs w:val="16"/>
                <w:lang w:val="en-US"/>
              </w:rPr>
            </w:pPr>
            <w:r w:rsidRPr="00A26FD8">
              <w:rPr>
                <w:rFonts w:ascii="Arial" w:eastAsia="Arial" w:hAnsi="Arial" w:cs="Arial"/>
                <w:b/>
                <w:sz w:val="16"/>
                <w:szCs w:val="16"/>
                <w:lang w:val="en-US"/>
              </w:rPr>
              <w:t xml:space="preserve">91 702 10 10 </w:t>
            </w:r>
          </w:p>
          <w:p w14:paraId="55A6F119" w14:textId="77777777" w:rsidR="00FA5A17" w:rsidRPr="00A26FD8" w:rsidRDefault="00A26FD8">
            <w:pPr>
              <w:spacing w:before="240" w:line="276" w:lineRule="auto"/>
              <w:ind w:left="120"/>
              <w:jc w:val="both"/>
              <w:rPr>
                <w:rFonts w:ascii="Arial" w:eastAsia="Arial" w:hAnsi="Arial" w:cs="Arial"/>
                <w:b/>
                <w:color w:val="0563C1"/>
                <w:sz w:val="16"/>
                <w:szCs w:val="16"/>
                <w:lang w:val="en-US"/>
              </w:rPr>
            </w:pPr>
            <w:r w:rsidRPr="00A26FD8">
              <w:rPr>
                <w:rFonts w:ascii="Arial" w:eastAsia="Arial" w:hAnsi="Arial" w:cs="Arial"/>
                <w:b/>
                <w:color w:val="0563C1"/>
                <w:sz w:val="16"/>
                <w:szCs w:val="16"/>
                <w:lang w:val="en-US"/>
              </w:rPr>
              <w:t>ebarrera@tinkle.es</w:t>
            </w:r>
          </w:p>
          <w:p w14:paraId="007C3DC1" w14:textId="77777777" w:rsidR="00FA5A17" w:rsidRPr="00A26FD8" w:rsidRDefault="00A26FD8">
            <w:pPr>
              <w:spacing w:before="240" w:line="276" w:lineRule="auto"/>
              <w:ind w:left="120"/>
              <w:jc w:val="both"/>
              <w:rPr>
                <w:rFonts w:ascii="Arial" w:eastAsia="Arial" w:hAnsi="Arial" w:cs="Arial"/>
                <w:b/>
                <w:color w:val="0563C1"/>
                <w:sz w:val="16"/>
                <w:szCs w:val="16"/>
                <w:lang w:val="en-US"/>
              </w:rPr>
            </w:pPr>
            <w:hyperlink r:id="rId11">
              <w:r w:rsidRPr="00A26FD8">
                <w:rPr>
                  <w:rFonts w:ascii="Arial" w:eastAsia="Arial" w:hAnsi="Arial" w:cs="Arial"/>
                  <w:b/>
                  <w:color w:val="0000FF"/>
                  <w:sz w:val="16"/>
                  <w:szCs w:val="16"/>
                  <w:u w:val="single"/>
                  <w:lang w:val="en-US"/>
                </w:rPr>
                <w:t>rsantiago@tinkle.es</w:t>
              </w:r>
            </w:hyperlink>
          </w:p>
          <w:p w14:paraId="3959B748" w14:textId="77777777" w:rsidR="00FA5A17" w:rsidRDefault="00A26FD8">
            <w:pPr>
              <w:spacing w:before="240" w:line="276" w:lineRule="auto"/>
              <w:ind w:left="120"/>
              <w:jc w:val="both"/>
              <w:rPr>
                <w:rFonts w:ascii="Arial" w:eastAsia="Arial" w:hAnsi="Arial" w:cs="Arial"/>
                <w:b/>
                <w:color w:val="0563C1"/>
                <w:sz w:val="16"/>
                <w:szCs w:val="16"/>
              </w:rPr>
            </w:pPr>
            <w:r>
              <w:rPr>
                <w:rFonts w:ascii="Arial" w:eastAsia="Arial" w:hAnsi="Arial" w:cs="Arial"/>
                <w:b/>
                <w:color w:val="0563C1"/>
                <w:sz w:val="16"/>
                <w:szCs w:val="16"/>
              </w:rPr>
              <w:t>vsanchez@tinkle.es</w:t>
            </w:r>
          </w:p>
          <w:p w14:paraId="41D91867" w14:textId="77777777" w:rsidR="00FA5A17" w:rsidRDefault="00FA5A17">
            <w:pPr>
              <w:spacing w:before="240" w:line="276" w:lineRule="auto"/>
              <w:ind w:left="120"/>
              <w:jc w:val="both"/>
              <w:rPr>
                <w:rFonts w:ascii="Arial" w:eastAsia="Arial" w:hAnsi="Arial" w:cs="Arial"/>
                <w:b/>
                <w:color w:val="0563C1"/>
                <w:sz w:val="16"/>
                <w:szCs w:val="16"/>
              </w:rPr>
            </w:pPr>
          </w:p>
        </w:tc>
      </w:tr>
    </w:tbl>
    <w:p w14:paraId="09F48BED" w14:textId="77777777" w:rsidR="00FA5A17" w:rsidRDefault="00FA5A17">
      <w:pPr>
        <w:pBdr>
          <w:top w:val="single" w:sz="4" w:space="1" w:color="000000"/>
        </w:pBdr>
        <w:spacing w:after="200" w:line="360" w:lineRule="auto"/>
        <w:ind w:right="-285"/>
        <w:jc w:val="both"/>
        <w:rPr>
          <w:rFonts w:ascii="Arial" w:eastAsia="Arial" w:hAnsi="Arial" w:cs="Arial"/>
          <w:sz w:val="16"/>
          <w:szCs w:val="16"/>
        </w:rPr>
      </w:pPr>
    </w:p>
    <w:p w14:paraId="05A8C603" w14:textId="77777777" w:rsidR="00FA5A17" w:rsidRDefault="00FA5A17">
      <w:pPr>
        <w:jc w:val="both"/>
        <w:rPr>
          <w:rFonts w:ascii="Arial" w:eastAsia="Arial" w:hAnsi="Arial" w:cs="Arial"/>
          <w:sz w:val="20"/>
          <w:szCs w:val="20"/>
        </w:rPr>
      </w:pPr>
    </w:p>
    <w:sectPr w:rsidR="00FA5A17">
      <w:headerReference w:type="defaul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4C5D3" w14:textId="77777777" w:rsidR="006303AE" w:rsidRDefault="00A26FD8">
      <w:r>
        <w:separator/>
      </w:r>
    </w:p>
  </w:endnote>
  <w:endnote w:type="continuationSeparator" w:id="0">
    <w:p w14:paraId="1C3BAAA0" w14:textId="77777777" w:rsidR="006303AE" w:rsidRDefault="00A2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11C6F" w14:textId="77777777" w:rsidR="006303AE" w:rsidRDefault="00A26FD8">
      <w:r>
        <w:separator/>
      </w:r>
    </w:p>
  </w:footnote>
  <w:footnote w:type="continuationSeparator" w:id="0">
    <w:p w14:paraId="47AD2E3E" w14:textId="77777777" w:rsidR="006303AE" w:rsidRDefault="00A26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64C62" w14:textId="77777777" w:rsidR="00FA5A17" w:rsidRDefault="00A26FD8">
    <w:pPr>
      <w:tabs>
        <w:tab w:val="center" w:pos="4252"/>
        <w:tab w:val="right" w:pos="8504"/>
      </w:tabs>
      <w:rPr>
        <w:color w:val="000000"/>
      </w:rPr>
    </w:pPr>
    <w:r>
      <w:t xml:space="preserve">                                                                                                              </w:t>
    </w:r>
    <w:r>
      <w:rPr>
        <w:noProof/>
      </w:rPr>
      <w:drawing>
        <wp:anchor distT="0" distB="0" distL="114300" distR="114300" simplePos="0" relativeHeight="251658240" behindDoc="0" locked="0" layoutInCell="1" hidden="0" allowOverlap="1" wp14:anchorId="3B512A78" wp14:editId="33D71350">
          <wp:simplePos x="0" y="0"/>
          <wp:positionH relativeFrom="column">
            <wp:posOffset>3</wp:posOffset>
          </wp:positionH>
          <wp:positionV relativeFrom="paragraph">
            <wp:posOffset>-633</wp:posOffset>
          </wp:positionV>
          <wp:extent cx="1209675" cy="291465"/>
          <wp:effectExtent l="0" t="0" r="0" b="0"/>
          <wp:wrapNone/>
          <wp:docPr id="10" name="image1.jpg" descr="Imagen que contiene Gráfic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Gráfico&#10;&#10;Descripción generada automáticamente"/>
                  <pic:cNvPicPr preferRelativeResize="0"/>
                </pic:nvPicPr>
                <pic:blipFill>
                  <a:blip r:embed="rId1"/>
                  <a:srcRect t="23153" b="43674"/>
                  <a:stretch>
                    <a:fillRect/>
                  </a:stretch>
                </pic:blipFill>
                <pic:spPr>
                  <a:xfrm>
                    <a:off x="0" y="0"/>
                    <a:ext cx="1209675" cy="29146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5D0CB61C" wp14:editId="4BB3260A">
          <wp:simplePos x="0" y="0"/>
          <wp:positionH relativeFrom="column">
            <wp:posOffset>4643755</wp:posOffset>
          </wp:positionH>
          <wp:positionV relativeFrom="paragraph">
            <wp:posOffset>-87628</wp:posOffset>
          </wp:positionV>
          <wp:extent cx="756285" cy="419100"/>
          <wp:effectExtent l="0" t="0" r="0" b="0"/>
          <wp:wrapSquare wrapText="bothSides" distT="114300" distB="114300" distL="114300" distR="114300"/>
          <wp:docPr id="11" name="image2.png"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Interfaz de usuario gráfica&#10;&#10;Descripción generada automáticamente"/>
                  <pic:cNvPicPr preferRelativeResize="0"/>
                </pic:nvPicPr>
                <pic:blipFill>
                  <a:blip r:embed="rId2"/>
                  <a:srcRect l="48441"/>
                  <a:stretch>
                    <a:fillRect/>
                  </a:stretch>
                </pic:blipFill>
                <pic:spPr>
                  <a:xfrm>
                    <a:off x="0" y="0"/>
                    <a:ext cx="756285" cy="419100"/>
                  </a:xfrm>
                  <a:prstGeom prst="rect">
                    <a:avLst/>
                  </a:prstGeom>
                  <a:ln/>
                </pic:spPr>
              </pic:pic>
            </a:graphicData>
          </a:graphic>
        </wp:anchor>
      </w:drawing>
    </w:r>
  </w:p>
  <w:p w14:paraId="5BBD5565" w14:textId="77777777" w:rsidR="00FA5A17" w:rsidRDefault="00FA5A17">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70417"/>
    <w:multiLevelType w:val="multilevel"/>
    <w:tmpl w:val="1CA081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49947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A17"/>
    <w:rsid w:val="006303AE"/>
    <w:rsid w:val="00A26FD8"/>
    <w:rsid w:val="00AF6E69"/>
    <w:rsid w:val="00C81033"/>
    <w:rsid w:val="00FA5A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DD407"/>
  <w15:docId w15:val="{689EAB19-5DDE-4D13-9DE2-E6A7DB30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NormalWeb">
    <w:name w:val="Normal (Web)"/>
    <w:basedOn w:val="Normal"/>
    <w:uiPriority w:val="99"/>
    <w:unhideWhenUsed/>
    <w:rsid w:val="009A19B0"/>
    <w:pPr>
      <w:spacing w:before="100" w:beforeAutospacing="1" w:after="100" w:afterAutospacing="1"/>
    </w:pPr>
  </w:style>
  <w:style w:type="paragraph" w:styleId="Encabezado">
    <w:name w:val="header"/>
    <w:basedOn w:val="Normal"/>
    <w:link w:val="EncabezadoCar"/>
    <w:uiPriority w:val="99"/>
    <w:rsid w:val="002D1CD8"/>
    <w:pPr>
      <w:tabs>
        <w:tab w:val="center" w:pos="4252"/>
        <w:tab w:val="right" w:pos="8504"/>
      </w:tabs>
    </w:pPr>
  </w:style>
  <w:style w:type="character" w:customStyle="1" w:styleId="EncabezadoCar">
    <w:name w:val="Encabezado Car"/>
    <w:link w:val="Encabezado"/>
    <w:uiPriority w:val="99"/>
    <w:rsid w:val="002D1CD8"/>
    <w:rPr>
      <w:sz w:val="24"/>
      <w:szCs w:val="24"/>
    </w:rPr>
  </w:style>
  <w:style w:type="paragraph" w:styleId="Piedepgina">
    <w:name w:val="footer"/>
    <w:basedOn w:val="Normal"/>
    <w:link w:val="PiedepginaCar"/>
    <w:rsid w:val="002D1CD8"/>
    <w:pPr>
      <w:tabs>
        <w:tab w:val="center" w:pos="4252"/>
        <w:tab w:val="right" w:pos="8504"/>
      </w:tabs>
    </w:pPr>
  </w:style>
  <w:style w:type="character" w:customStyle="1" w:styleId="PiedepginaCar">
    <w:name w:val="Pie de página Car"/>
    <w:link w:val="Piedepgina"/>
    <w:rsid w:val="002D1CD8"/>
    <w:rPr>
      <w:sz w:val="24"/>
      <w:szCs w:val="24"/>
    </w:rPr>
  </w:style>
  <w:style w:type="character" w:styleId="Refdecomentario">
    <w:name w:val="annotation reference"/>
    <w:basedOn w:val="Fuentedeprrafopredeter"/>
    <w:rsid w:val="004F0C57"/>
    <w:rPr>
      <w:sz w:val="16"/>
      <w:szCs w:val="16"/>
    </w:rPr>
  </w:style>
  <w:style w:type="paragraph" w:styleId="Textocomentario">
    <w:name w:val="annotation text"/>
    <w:basedOn w:val="Normal"/>
    <w:link w:val="TextocomentarioCar"/>
    <w:rsid w:val="004F0C57"/>
    <w:rPr>
      <w:sz w:val="20"/>
      <w:szCs w:val="20"/>
    </w:rPr>
  </w:style>
  <w:style w:type="character" w:customStyle="1" w:styleId="TextocomentarioCar">
    <w:name w:val="Texto comentario Car"/>
    <w:basedOn w:val="Fuentedeprrafopredeter"/>
    <w:link w:val="Textocomentario"/>
    <w:rsid w:val="004F0C57"/>
  </w:style>
  <w:style w:type="paragraph" w:styleId="Asuntodelcomentario">
    <w:name w:val="annotation subject"/>
    <w:basedOn w:val="Textocomentario"/>
    <w:next w:val="Textocomentario"/>
    <w:link w:val="AsuntodelcomentarioCar"/>
    <w:rsid w:val="004F0C57"/>
    <w:rPr>
      <w:b/>
      <w:bCs/>
    </w:rPr>
  </w:style>
  <w:style w:type="character" w:customStyle="1" w:styleId="AsuntodelcomentarioCar">
    <w:name w:val="Asunto del comentario Car"/>
    <w:basedOn w:val="TextocomentarioCar"/>
    <w:link w:val="Asuntodelcomentario"/>
    <w:rsid w:val="004F0C57"/>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14547F"/>
    <w:rPr>
      <w:color w:val="0563C1" w:themeColor="hyperlink"/>
      <w:u w:val="single"/>
    </w:rPr>
  </w:style>
  <w:style w:type="character" w:styleId="Mencinsinresolver">
    <w:name w:val="Unresolved Mention"/>
    <w:basedOn w:val="Fuentedeprrafopredeter"/>
    <w:uiPriority w:val="99"/>
    <w:semiHidden/>
    <w:unhideWhenUsed/>
    <w:rsid w:val="0014547F"/>
    <w:rPr>
      <w:color w:val="605E5C"/>
      <w:shd w:val="clear" w:color="auto" w:fill="E1DFDD"/>
    </w:rPr>
  </w:style>
  <w:style w:type="paragraph" w:styleId="Prrafodelista">
    <w:name w:val="List Paragraph"/>
    <w:basedOn w:val="Normal"/>
    <w:uiPriority w:val="34"/>
    <w:qFormat/>
    <w:rsid w:val="00A0034B"/>
    <w:pPr>
      <w:ind w:left="720"/>
      <w:contextualSpacing/>
    </w:pPr>
  </w:style>
  <w:style w:type="table" w:customStyle="1" w:styleId="a2">
    <w:basedOn w:val="TableNormal2"/>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F76A56"/>
    <w:rPr>
      <w:b/>
      <w:bCs/>
    </w:rPr>
  </w:style>
  <w:style w:type="character" w:styleId="nfasis">
    <w:name w:val="Emphasis"/>
    <w:basedOn w:val="Fuentedeprrafopredeter"/>
    <w:uiPriority w:val="20"/>
    <w:qFormat/>
    <w:rsid w:val="00F76A56"/>
    <w:rPr>
      <w:i/>
      <w:iCs/>
    </w:r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wit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antiago@tinkle.es" TargetMode="External"/><Relationship Id="rId5" Type="http://schemas.openxmlformats.org/officeDocument/2006/relationships/webSettings" Target="webSettings.xml"/><Relationship Id="rId10" Type="http://schemas.openxmlformats.org/officeDocument/2006/relationships/hyperlink" Target="https://www.instagram.com/seur.es/" TargetMode="External"/><Relationship Id="rId4" Type="http://schemas.openxmlformats.org/officeDocument/2006/relationships/settings" Target="settings.xml"/><Relationship Id="rId9" Type="http://schemas.openxmlformats.org/officeDocument/2006/relationships/hyperlink" Target="http://www.linkedin.com/company/SEU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jCQw14S49PNE3qBjLgXGG4w9GQ==">AMUW2mVG0mbTpX+AfgnV3l86G6VuLUJmQnew+82RsI1q1KSK4nO7YFE2qus6oMuIfrpAtWDBQGj0acOB2vIh7bTgvV8YzfPTS6c/ri8sNeT9FxAvF/1TDHc=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809</Words>
  <Characters>4452</Characters>
  <Application>Microsoft Office Word</Application>
  <DocSecurity>0</DocSecurity>
  <Lines>37</Lines>
  <Paragraphs>10</Paragraphs>
  <ScaleCrop>false</ScaleCrop>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Elena Barrera</cp:lastModifiedBy>
  <cp:revision>3</cp:revision>
  <dcterms:created xsi:type="dcterms:W3CDTF">2023-03-23T08:23:00Z</dcterms:created>
  <dcterms:modified xsi:type="dcterms:W3CDTF">2025-05-28T13:41:00Z</dcterms:modified>
</cp:coreProperties>
</file>