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69" w:rsidRDefault="00B508F6" w:rsidP="006649FC">
      <w:pPr>
        <w:jc w:val="center"/>
        <w:rPr>
          <w:rFonts w:ascii="Arial" w:hAnsi="Arial" w:cs="Arial"/>
          <w:b/>
          <w:bCs/>
          <w:sz w:val="32"/>
          <w:szCs w:val="32"/>
        </w:rPr>
      </w:pPr>
      <w:r>
        <w:rPr>
          <w:rFonts w:ascii="Arial" w:hAnsi="Arial" w:cs="Arial"/>
          <w:b/>
          <w:bCs/>
          <w:sz w:val="32"/>
          <w:szCs w:val="32"/>
        </w:rPr>
        <w:t xml:space="preserve">Yves Delmas, presidente de SEUR, </w:t>
      </w:r>
      <w:r w:rsidR="00050711">
        <w:rPr>
          <w:rFonts w:ascii="Arial" w:hAnsi="Arial" w:cs="Arial"/>
          <w:b/>
          <w:bCs/>
          <w:sz w:val="32"/>
          <w:szCs w:val="32"/>
        </w:rPr>
        <w:t>recibe el premio a</w:t>
      </w:r>
      <w:r w:rsidR="00050711" w:rsidRPr="00050711">
        <w:rPr>
          <w:rFonts w:ascii="Arial" w:hAnsi="Arial" w:cs="Arial"/>
          <w:b/>
          <w:bCs/>
          <w:sz w:val="32"/>
          <w:szCs w:val="32"/>
        </w:rPr>
        <w:t xml:space="preserve"> l</w:t>
      </w:r>
      <w:r w:rsidR="00050711">
        <w:rPr>
          <w:rFonts w:ascii="Arial" w:hAnsi="Arial" w:cs="Arial"/>
          <w:b/>
          <w:bCs/>
          <w:sz w:val="32"/>
          <w:szCs w:val="32"/>
        </w:rPr>
        <w:t xml:space="preserve">a ‘Personalidad Digital del año’ </w:t>
      </w:r>
      <w:r w:rsidR="00540B55">
        <w:rPr>
          <w:rFonts w:ascii="Arial" w:hAnsi="Arial" w:cs="Arial"/>
          <w:b/>
          <w:bCs/>
          <w:sz w:val="32"/>
          <w:szCs w:val="32"/>
        </w:rPr>
        <w:t xml:space="preserve">en los eAwards </w:t>
      </w:r>
      <w:r>
        <w:rPr>
          <w:rFonts w:ascii="Arial" w:hAnsi="Arial" w:cs="Arial"/>
          <w:b/>
          <w:bCs/>
          <w:sz w:val="32"/>
          <w:szCs w:val="32"/>
        </w:rPr>
        <w:t>2018</w:t>
      </w:r>
    </w:p>
    <w:p w:rsidR="00E85969" w:rsidRDefault="00E85969" w:rsidP="0092780A">
      <w:pPr>
        <w:pStyle w:val="Prrafodelista"/>
        <w:tabs>
          <w:tab w:val="left" w:pos="8460"/>
        </w:tabs>
        <w:ind w:left="360" w:right="-52"/>
        <w:rPr>
          <w:rFonts w:asciiTheme="majorHAnsi" w:hAnsiTheme="majorHAnsi"/>
          <w:b/>
          <w:bCs/>
          <w:sz w:val="36"/>
          <w:szCs w:val="28"/>
        </w:rPr>
      </w:pPr>
    </w:p>
    <w:p w:rsidR="00DC2DAC" w:rsidRPr="00DC2DAC" w:rsidRDefault="00B8057C" w:rsidP="00DC2DAC">
      <w:pPr>
        <w:tabs>
          <w:tab w:val="left" w:pos="8460"/>
        </w:tabs>
        <w:spacing w:line="360" w:lineRule="auto"/>
        <w:ind w:left="-360" w:right="-52"/>
        <w:jc w:val="both"/>
        <w:rPr>
          <w:rFonts w:ascii="Arial" w:hAnsi="Arial" w:cs="Arial"/>
          <w:sz w:val="22"/>
          <w:szCs w:val="22"/>
          <w:lang w:val="es-ES"/>
        </w:rPr>
      </w:pPr>
      <w:r>
        <w:rPr>
          <w:rFonts w:ascii="Arial" w:hAnsi="Arial" w:cs="Arial"/>
          <w:b/>
          <w:bCs/>
          <w:sz w:val="20"/>
          <w:szCs w:val="20"/>
          <w:lang w:val="es-ES"/>
        </w:rPr>
        <w:t>Madrid</w:t>
      </w:r>
      <w:r w:rsidR="00C926A7">
        <w:rPr>
          <w:rFonts w:ascii="Arial" w:hAnsi="Arial" w:cs="Arial"/>
          <w:b/>
          <w:bCs/>
          <w:sz w:val="20"/>
          <w:szCs w:val="20"/>
          <w:lang w:val="es-ES"/>
        </w:rPr>
        <w:t xml:space="preserve">, </w:t>
      </w:r>
      <w:r w:rsidR="00E25EAE">
        <w:rPr>
          <w:rFonts w:ascii="Arial" w:hAnsi="Arial" w:cs="Arial"/>
          <w:b/>
          <w:bCs/>
          <w:sz w:val="20"/>
          <w:szCs w:val="20"/>
          <w:lang w:val="es-ES"/>
        </w:rPr>
        <w:t>27</w:t>
      </w:r>
      <w:r w:rsidR="00050711">
        <w:rPr>
          <w:rFonts w:ascii="Arial" w:hAnsi="Arial" w:cs="Arial"/>
          <w:b/>
          <w:bCs/>
          <w:sz w:val="20"/>
          <w:szCs w:val="20"/>
          <w:lang w:val="es-ES"/>
        </w:rPr>
        <w:t xml:space="preserve"> </w:t>
      </w:r>
      <w:r w:rsidR="00B641C6">
        <w:rPr>
          <w:rFonts w:ascii="Arial" w:hAnsi="Arial" w:cs="Arial"/>
          <w:b/>
          <w:bCs/>
          <w:sz w:val="20"/>
          <w:szCs w:val="20"/>
          <w:lang w:val="es-ES"/>
        </w:rPr>
        <w:t xml:space="preserve">de </w:t>
      </w:r>
      <w:r w:rsidR="00050711">
        <w:rPr>
          <w:rFonts w:ascii="Arial" w:hAnsi="Arial" w:cs="Arial"/>
          <w:b/>
          <w:bCs/>
          <w:sz w:val="20"/>
          <w:szCs w:val="20"/>
          <w:lang w:val="es-ES"/>
        </w:rPr>
        <w:t>septiembr</w:t>
      </w:r>
      <w:r w:rsidR="00D41CB0" w:rsidRPr="00F5332C">
        <w:rPr>
          <w:rFonts w:ascii="Arial" w:hAnsi="Arial" w:cs="Arial"/>
          <w:b/>
          <w:bCs/>
          <w:sz w:val="20"/>
          <w:szCs w:val="20"/>
          <w:lang w:val="es-ES"/>
        </w:rPr>
        <w:t>e 201</w:t>
      </w:r>
      <w:r w:rsidR="00D965CC">
        <w:rPr>
          <w:rFonts w:ascii="Arial" w:hAnsi="Arial" w:cs="Arial"/>
          <w:b/>
          <w:bCs/>
          <w:sz w:val="20"/>
          <w:szCs w:val="20"/>
          <w:lang w:val="es-ES"/>
        </w:rPr>
        <w:t>8</w:t>
      </w:r>
      <w:r w:rsidR="00D41CB0" w:rsidRPr="00F5332C">
        <w:rPr>
          <w:rFonts w:ascii="Arial" w:hAnsi="Arial" w:cs="Arial"/>
          <w:sz w:val="20"/>
          <w:szCs w:val="20"/>
          <w:lang w:val="es-ES"/>
        </w:rPr>
        <w:t>-.</w:t>
      </w:r>
      <w:r w:rsidR="00CC2004" w:rsidRPr="00F5332C">
        <w:rPr>
          <w:rFonts w:ascii="Arial" w:hAnsi="Arial" w:cs="Arial"/>
          <w:sz w:val="20"/>
          <w:szCs w:val="20"/>
          <w:lang w:val="es-ES"/>
        </w:rPr>
        <w:t xml:space="preserve"> </w:t>
      </w:r>
      <w:r w:rsidR="00050711" w:rsidRPr="00DB50FC">
        <w:rPr>
          <w:rFonts w:ascii="Arial" w:hAnsi="Arial" w:cs="Arial"/>
          <w:sz w:val="22"/>
          <w:szCs w:val="22"/>
          <w:lang w:val="es-ES"/>
        </w:rPr>
        <w:t>Yves Delmas</w:t>
      </w:r>
      <w:r w:rsidR="00050711" w:rsidRPr="00050711">
        <w:rPr>
          <w:rFonts w:ascii="Arial" w:hAnsi="Arial" w:cs="Arial"/>
          <w:sz w:val="22"/>
          <w:szCs w:val="22"/>
          <w:lang w:val="es-ES"/>
        </w:rPr>
        <w:t>, </w:t>
      </w:r>
      <w:r w:rsidR="002B52E5">
        <w:rPr>
          <w:rFonts w:ascii="Arial" w:hAnsi="Arial" w:cs="Arial"/>
          <w:sz w:val="22"/>
          <w:szCs w:val="22"/>
          <w:lang w:val="es-ES"/>
        </w:rPr>
        <w:t>Presidente de SEUR</w:t>
      </w:r>
      <w:r w:rsidR="005B72C2">
        <w:rPr>
          <w:rFonts w:ascii="Arial" w:hAnsi="Arial" w:cs="Arial"/>
          <w:sz w:val="22"/>
          <w:szCs w:val="22"/>
          <w:lang w:val="es-ES"/>
        </w:rPr>
        <w:t xml:space="preserve"> </w:t>
      </w:r>
      <w:r w:rsidR="005B72C2" w:rsidRPr="005B72C2">
        <w:rPr>
          <w:rFonts w:ascii="Arial" w:hAnsi="Arial" w:cs="Arial"/>
          <w:sz w:val="22"/>
          <w:szCs w:val="22"/>
          <w:lang w:val="es-ES"/>
        </w:rPr>
        <w:t>y director general de GeoPost/DPDgroup</w:t>
      </w:r>
      <w:r w:rsidR="005B72C2">
        <w:rPr>
          <w:rFonts w:ascii="Arial" w:hAnsi="Arial" w:cs="Arial"/>
          <w:sz w:val="22"/>
          <w:szCs w:val="22"/>
          <w:lang w:val="es-ES"/>
        </w:rPr>
        <w:t> ha</w:t>
      </w:r>
      <w:r w:rsidR="00AD40D7">
        <w:rPr>
          <w:rFonts w:ascii="Arial" w:hAnsi="Arial" w:cs="Arial"/>
          <w:sz w:val="22"/>
          <w:szCs w:val="22"/>
          <w:lang w:val="es-ES"/>
        </w:rPr>
        <w:t xml:space="preserve"> sido reconocido con el premio</w:t>
      </w:r>
      <w:r w:rsidR="005B72C2">
        <w:rPr>
          <w:rFonts w:ascii="Arial" w:hAnsi="Arial" w:cs="Arial"/>
          <w:sz w:val="22"/>
          <w:szCs w:val="22"/>
          <w:lang w:val="es-ES"/>
        </w:rPr>
        <w:t xml:space="preserve"> ‘Personalidad Digital del </w:t>
      </w:r>
      <w:r w:rsidR="00AD40D7">
        <w:rPr>
          <w:rFonts w:ascii="Arial" w:hAnsi="Arial" w:cs="Arial"/>
          <w:sz w:val="22"/>
          <w:szCs w:val="22"/>
          <w:lang w:val="es-ES"/>
        </w:rPr>
        <w:t>A</w:t>
      </w:r>
      <w:r w:rsidR="005B72C2">
        <w:rPr>
          <w:rFonts w:ascii="Arial" w:hAnsi="Arial" w:cs="Arial"/>
          <w:sz w:val="22"/>
          <w:szCs w:val="22"/>
          <w:lang w:val="es-ES"/>
        </w:rPr>
        <w:t xml:space="preserve">ño’, </w:t>
      </w:r>
      <w:r w:rsidR="005B72C2" w:rsidRPr="005B72C2">
        <w:rPr>
          <w:rFonts w:ascii="Arial" w:hAnsi="Arial" w:cs="Arial"/>
          <w:sz w:val="22"/>
          <w:szCs w:val="22"/>
          <w:lang w:val="es-ES"/>
        </w:rPr>
        <w:t>galardón que forma parte de los premios eAwards</w:t>
      </w:r>
      <w:r w:rsidR="00540B55">
        <w:rPr>
          <w:rFonts w:ascii="Arial" w:hAnsi="Arial" w:cs="Arial"/>
          <w:sz w:val="22"/>
          <w:szCs w:val="22"/>
          <w:lang w:val="es-ES"/>
        </w:rPr>
        <w:t xml:space="preserve"> 2018</w:t>
      </w:r>
      <w:r w:rsidR="005B72C2" w:rsidRPr="005B72C2">
        <w:rPr>
          <w:rFonts w:ascii="Arial" w:hAnsi="Arial" w:cs="Arial"/>
          <w:sz w:val="22"/>
          <w:szCs w:val="22"/>
          <w:lang w:val="es-ES"/>
        </w:rPr>
        <w:t xml:space="preserve"> y que se otorgan en el marco del evento anual eShow </w:t>
      </w:r>
      <w:r w:rsidR="00540B55">
        <w:rPr>
          <w:rFonts w:ascii="Arial" w:hAnsi="Arial" w:cs="Arial"/>
          <w:sz w:val="22"/>
          <w:szCs w:val="22"/>
          <w:lang w:val="es-ES"/>
        </w:rPr>
        <w:t xml:space="preserve">Madrid </w:t>
      </w:r>
      <w:r w:rsidR="005B72C2" w:rsidRPr="005B72C2">
        <w:rPr>
          <w:rFonts w:ascii="Arial" w:hAnsi="Arial" w:cs="Arial"/>
          <w:sz w:val="22"/>
          <w:szCs w:val="22"/>
          <w:lang w:val="es-ES"/>
        </w:rPr>
        <w:t>2018.</w:t>
      </w:r>
      <w:r w:rsidR="005B72C2">
        <w:rPr>
          <w:rFonts w:ascii="Arial" w:hAnsi="Arial" w:cs="Arial"/>
          <w:sz w:val="22"/>
          <w:szCs w:val="22"/>
          <w:lang w:val="es-ES"/>
        </w:rPr>
        <w:t xml:space="preserve"> Yves</w:t>
      </w:r>
      <w:r w:rsidR="005B72C2" w:rsidRPr="00050711">
        <w:rPr>
          <w:rFonts w:ascii="Arial" w:hAnsi="Arial" w:cs="Arial"/>
          <w:sz w:val="22"/>
          <w:szCs w:val="22"/>
          <w:lang w:val="es-ES"/>
        </w:rPr>
        <w:t xml:space="preserve"> </w:t>
      </w:r>
      <w:r w:rsidR="005B72C2">
        <w:rPr>
          <w:rFonts w:ascii="Arial" w:hAnsi="Arial" w:cs="Arial"/>
          <w:sz w:val="22"/>
          <w:szCs w:val="22"/>
          <w:lang w:val="es-ES"/>
        </w:rPr>
        <w:t xml:space="preserve">Delmas ha recibido </w:t>
      </w:r>
      <w:r w:rsidR="0004325C">
        <w:rPr>
          <w:rFonts w:ascii="Arial" w:hAnsi="Arial" w:cs="Arial"/>
          <w:sz w:val="22"/>
          <w:szCs w:val="22"/>
          <w:lang w:val="es-ES"/>
        </w:rPr>
        <w:t>este reconocimiento</w:t>
      </w:r>
      <w:r w:rsidR="00DB6E02">
        <w:rPr>
          <w:rFonts w:ascii="Arial" w:hAnsi="Arial" w:cs="Arial"/>
          <w:sz w:val="22"/>
          <w:szCs w:val="22"/>
          <w:lang w:val="es-ES"/>
        </w:rPr>
        <w:t xml:space="preserve"> </w:t>
      </w:r>
      <w:r w:rsidR="00DB6E02" w:rsidRPr="00DB6E02">
        <w:rPr>
          <w:rFonts w:ascii="Arial" w:hAnsi="Arial" w:cs="Arial"/>
          <w:sz w:val="22"/>
          <w:szCs w:val="22"/>
          <w:lang w:val="es-ES"/>
        </w:rPr>
        <w:t xml:space="preserve">por su </w:t>
      </w:r>
      <w:r w:rsidR="002B7115">
        <w:rPr>
          <w:rFonts w:ascii="Arial" w:hAnsi="Arial" w:cs="Arial"/>
          <w:sz w:val="22"/>
          <w:szCs w:val="22"/>
          <w:lang w:val="es-ES"/>
        </w:rPr>
        <w:t xml:space="preserve">apuesta </w:t>
      </w:r>
      <w:r w:rsidR="00DC2DAC" w:rsidRPr="00DC2DAC">
        <w:rPr>
          <w:rFonts w:ascii="Arial" w:hAnsi="Arial" w:cs="Arial"/>
          <w:sz w:val="22"/>
          <w:szCs w:val="22"/>
          <w:lang w:val="es-ES"/>
        </w:rPr>
        <w:t>por la digitalización y expansión del sector logístico en el crecimiento del comercio</w:t>
      </w:r>
      <w:r w:rsidR="00DC2DAC">
        <w:rPr>
          <w:rFonts w:ascii="Arial" w:hAnsi="Arial" w:cs="Arial"/>
          <w:sz w:val="22"/>
          <w:szCs w:val="22"/>
          <w:lang w:val="es-ES"/>
        </w:rPr>
        <w:t xml:space="preserve"> electrónico desde sus inicios. </w:t>
      </w:r>
    </w:p>
    <w:p w:rsidR="00DC2DAC" w:rsidRDefault="00DC2DAC" w:rsidP="00540B55">
      <w:pPr>
        <w:tabs>
          <w:tab w:val="left" w:pos="8460"/>
        </w:tabs>
        <w:spacing w:line="360" w:lineRule="auto"/>
        <w:ind w:left="-360" w:right="-52"/>
        <w:jc w:val="both"/>
        <w:rPr>
          <w:rFonts w:ascii="Arial" w:hAnsi="Arial" w:cs="Arial"/>
          <w:sz w:val="22"/>
          <w:szCs w:val="22"/>
          <w:lang w:val="es-ES"/>
        </w:rPr>
      </w:pPr>
    </w:p>
    <w:p w:rsidR="002B52E5" w:rsidRPr="00540B55" w:rsidRDefault="002B52E5" w:rsidP="00540B55">
      <w:pPr>
        <w:tabs>
          <w:tab w:val="left" w:pos="8460"/>
        </w:tabs>
        <w:spacing w:line="360" w:lineRule="auto"/>
        <w:ind w:left="-360" w:right="-52"/>
        <w:jc w:val="both"/>
        <w:rPr>
          <w:rFonts w:ascii="Arial" w:hAnsi="Arial" w:cs="Arial"/>
          <w:sz w:val="22"/>
          <w:szCs w:val="22"/>
          <w:lang w:val="es-ES"/>
        </w:rPr>
      </w:pPr>
      <w:r w:rsidRPr="006649FC">
        <w:rPr>
          <w:rFonts w:ascii="Arial" w:hAnsi="Arial" w:cs="Arial"/>
          <w:sz w:val="22"/>
          <w:szCs w:val="22"/>
          <w:lang w:val="es-ES"/>
        </w:rPr>
        <w:t xml:space="preserve">Los eAwards son otorgados anualmente por eWorld, editora de la revista eShow Magazine, y </w:t>
      </w:r>
      <w:r w:rsidRPr="002B52E5">
        <w:rPr>
          <w:rFonts w:ascii="Arial" w:hAnsi="Arial" w:cs="Arial"/>
          <w:sz w:val="22"/>
          <w:szCs w:val="22"/>
          <w:lang w:val="es-ES"/>
        </w:rPr>
        <w:t>reconocen las innovaciones desarrolladas por los eCommerce españoles, su excelencia, profesionalidad, investigación y desarrollo, con la finalidad de mejorar la experiencia de compra de los clientes, convirtiéndose así en referentes de éxito para el sector del comercio electrónico y el marketing online.</w:t>
      </w:r>
    </w:p>
    <w:p w:rsidR="002B52E5" w:rsidRDefault="002B52E5" w:rsidP="005B72C2">
      <w:pPr>
        <w:tabs>
          <w:tab w:val="left" w:pos="8460"/>
        </w:tabs>
        <w:spacing w:line="360" w:lineRule="auto"/>
        <w:ind w:right="-52"/>
        <w:jc w:val="both"/>
        <w:rPr>
          <w:rFonts w:ascii="Arial" w:hAnsi="Arial" w:cs="Arial"/>
          <w:sz w:val="22"/>
          <w:szCs w:val="22"/>
          <w:lang w:val="es-ES"/>
        </w:rPr>
      </w:pPr>
    </w:p>
    <w:p w:rsidR="002B52E5" w:rsidRDefault="002B52E5" w:rsidP="00DB50FC">
      <w:pPr>
        <w:tabs>
          <w:tab w:val="left" w:pos="8460"/>
        </w:tabs>
        <w:spacing w:line="360" w:lineRule="auto"/>
        <w:ind w:left="-360" w:right="-52"/>
        <w:jc w:val="both"/>
        <w:rPr>
          <w:rFonts w:ascii="Arial" w:hAnsi="Arial" w:cs="Arial"/>
          <w:i/>
          <w:iCs/>
          <w:sz w:val="22"/>
          <w:szCs w:val="22"/>
          <w:lang w:val="es-ES"/>
        </w:rPr>
      </w:pPr>
      <w:r w:rsidRPr="002B52E5">
        <w:rPr>
          <w:rFonts w:ascii="Arial" w:hAnsi="Arial" w:cs="Arial"/>
          <w:i/>
          <w:iCs/>
          <w:sz w:val="22"/>
          <w:szCs w:val="22"/>
          <w:lang w:val="es-ES"/>
        </w:rPr>
        <w:t xml:space="preserve">“Es un honor y </w:t>
      </w:r>
      <w:r w:rsidR="005B72C2">
        <w:rPr>
          <w:rFonts w:ascii="Arial" w:hAnsi="Arial" w:cs="Arial"/>
          <w:i/>
          <w:iCs/>
          <w:sz w:val="22"/>
          <w:szCs w:val="22"/>
          <w:lang w:val="es-ES"/>
        </w:rPr>
        <w:t>estoy muy agradecido</w:t>
      </w:r>
      <w:r w:rsidRPr="002B52E5">
        <w:rPr>
          <w:rFonts w:ascii="Arial" w:hAnsi="Arial" w:cs="Arial"/>
          <w:i/>
          <w:iCs/>
          <w:sz w:val="22"/>
          <w:szCs w:val="22"/>
          <w:lang w:val="es-ES"/>
        </w:rPr>
        <w:t xml:space="preserve"> por este premio</w:t>
      </w:r>
      <w:r w:rsidR="005B72C2">
        <w:rPr>
          <w:rFonts w:ascii="Arial" w:hAnsi="Arial" w:cs="Arial"/>
          <w:i/>
          <w:iCs/>
          <w:sz w:val="22"/>
          <w:szCs w:val="22"/>
          <w:lang w:val="es-ES"/>
        </w:rPr>
        <w:t>.</w:t>
      </w:r>
      <w:r w:rsidR="005B72C2">
        <w:rPr>
          <w:rFonts w:ascii="Arial" w:hAnsi="Arial" w:cs="Arial"/>
          <w:sz w:val="22"/>
          <w:szCs w:val="22"/>
          <w:lang w:val="es-ES"/>
        </w:rPr>
        <w:t xml:space="preserve"> </w:t>
      </w:r>
      <w:r w:rsidR="005B72C2">
        <w:rPr>
          <w:rFonts w:ascii="Arial" w:hAnsi="Arial" w:cs="Arial"/>
          <w:i/>
          <w:iCs/>
          <w:sz w:val="22"/>
          <w:szCs w:val="22"/>
          <w:lang w:val="es-ES"/>
        </w:rPr>
        <w:t>E</w:t>
      </w:r>
      <w:r w:rsidRPr="002B52E5">
        <w:rPr>
          <w:rFonts w:ascii="Arial" w:hAnsi="Arial" w:cs="Arial"/>
          <w:i/>
          <w:iCs/>
          <w:sz w:val="22"/>
          <w:szCs w:val="22"/>
          <w:lang w:val="es-ES"/>
        </w:rPr>
        <w:t xml:space="preserve">ste galardón es un </w:t>
      </w:r>
      <w:r w:rsidR="00897B9E">
        <w:rPr>
          <w:rFonts w:ascii="Arial" w:hAnsi="Arial" w:cs="Arial"/>
          <w:i/>
          <w:iCs/>
          <w:sz w:val="22"/>
          <w:szCs w:val="22"/>
          <w:lang w:val="es-ES"/>
        </w:rPr>
        <w:t xml:space="preserve">importante </w:t>
      </w:r>
      <w:r w:rsidRPr="002B52E5">
        <w:rPr>
          <w:rFonts w:ascii="Arial" w:hAnsi="Arial" w:cs="Arial"/>
          <w:i/>
          <w:iCs/>
          <w:sz w:val="22"/>
          <w:szCs w:val="22"/>
          <w:lang w:val="es-ES"/>
        </w:rPr>
        <w:t xml:space="preserve">estímulo </w:t>
      </w:r>
      <w:r w:rsidR="00897B9E">
        <w:rPr>
          <w:rFonts w:ascii="Arial" w:hAnsi="Arial" w:cs="Arial"/>
          <w:i/>
          <w:iCs/>
          <w:sz w:val="22"/>
          <w:szCs w:val="22"/>
          <w:lang w:val="es-ES"/>
        </w:rPr>
        <w:t>a la hora de</w:t>
      </w:r>
      <w:r w:rsidRPr="002B52E5">
        <w:rPr>
          <w:rFonts w:ascii="Arial" w:hAnsi="Arial" w:cs="Arial"/>
          <w:i/>
          <w:iCs/>
          <w:sz w:val="22"/>
          <w:szCs w:val="22"/>
          <w:lang w:val="es-ES"/>
        </w:rPr>
        <w:t xml:space="preserve"> seguir trabajando para nuestros clientes y significa el reconocimiento a la labor de todo nuestro equipo y al constante desarr</w:t>
      </w:r>
      <w:r w:rsidR="00540B55">
        <w:rPr>
          <w:rFonts w:ascii="Arial" w:hAnsi="Arial" w:cs="Arial"/>
          <w:i/>
          <w:iCs/>
          <w:sz w:val="22"/>
          <w:szCs w:val="22"/>
          <w:lang w:val="es-ES"/>
        </w:rPr>
        <w:t xml:space="preserve">ollo de </w:t>
      </w:r>
      <w:r w:rsidR="00DB6E02">
        <w:rPr>
          <w:rFonts w:ascii="Arial" w:hAnsi="Arial" w:cs="Arial"/>
          <w:i/>
          <w:iCs/>
          <w:sz w:val="22"/>
          <w:szCs w:val="22"/>
          <w:lang w:val="es-ES"/>
        </w:rPr>
        <w:t xml:space="preserve">procesos </w:t>
      </w:r>
      <w:r w:rsidR="00540B55">
        <w:rPr>
          <w:rFonts w:ascii="Arial" w:hAnsi="Arial" w:cs="Arial"/>
          <w:i/>
          <w:iCs/>
          <w:sz w:val="22"/>
          <w:szCs w:val="22"/>
          <w:lang w:val="es-ES"/>
        </w:rPr>
        <w:t xml:space="preserve">y </w:t>
      </w:r>
      <w:r w:rsidR="00DB6E02">
        <w:rPr>
          <w:rFonts w:ascii="Arial" w:hAnsi="Arial" w:cs="Arial"/>
          <w:i/>
          <w:iCs/>
          <w:sz w:val="22"/>
          <w:szCs w:val="22"/>
          <w:lang w:val="es-ES"/>
        </w:rPr>
        <w:t>soluciones</w:t>
      </w:r>
      <w:r w:rsidR="00540B55">
        <w:rPr>
          <w:rFonts w:ascii="Arial" w:hAnsi="Arial" w:cs="Arial"/>
          <w:i/>
          <w:iCs/>
          <w:sz w:val="22"/>
          <w:szCs w:val="22"/>
          <w:lang w:val="es-ES"/>
        </w:rPr>
        <w:t xml:space="preserve"> basado</w:t>
      </w:r>
      <w:r w:rsidRPr="002B52E5">
        <w:rPr>
          <w:rFonts w:ascii="Arial" w:hAnsi="Arial" w:cs="Arial"/>
          <w:i/>
          <w:iCs/>
          <w:sz w:val="22"/>
          <w:szCs w:val="22"/>
          <w:lang w:val="es-ES"/>
        </w:rPr>
        <w:t xml:space="preserve">s en </w:t>
      </w:r>
      <w:r w:rsidR="00540B55" w:rsidRPr="00540B55">
        <w:rPr>
          <w:rFonts w:ascii="Arial" w:hAnsi="Arial" w:cs="Arial"/>
          <w:i/>
          <w:iCs/>
          <w:sz w:val="22"/>
          <w:szCs w:val="22"/>
          <w:lang w:val="es-ES"/>
        </w:rPr>
        <w:t>cumplir con las</w:t>
      </w:r>
      <w:r w:rsidR="00897B9E">
        <w:rPr>
          <w:rFonts w:ascii="Arial" w:hAnsi="Arial" w:cs="Arial"/>
          <w:i/>
          <w:iCs/>
          <w:sz w:val="22"/>
          <w:szCs w:val="22"/>
          <w:lang w:val="es-ES"/>
        </w:rPr>
        <w:t xml:space="preserve"> altas</w:t>
      </w:r>
      <w:r w:rsidR="00540B55" w:rsidRPr="00540B55">
        <w:rPr>
          <w:rFonts w:ascii="Arial" w:hAnsi="Arial" w:cs="Arial"/>
          <w:i/>
          <w:iCs/>
          <w:sz w:val="22"/>
          <w:szCs w:val="22"/>
          <w:lang w:val="es-ES"/>
        </w:rPr>
        <w:t xml:space="preserve"> expectativas tanto de retailers como de consumidores</w:t>
      </w:r>
      <w:r w:rsidR="00540B55">
        <w:rPr>
          <w:rFonts w:ascii="Arial" w:hAnsi="Arial" w:cs="Arial"/>
          <w:i/>
          <w:iCs/>
          <w:sz w:val="22"/>
          <w:szCs w:val="22"/>
          <w:lang w:val="es-ES"/>
        </w:rPr>
        <w:t>”,</w:t>
      </w:r>
      <w:r>
        <w:rPr>
          <w:rFonts w:ascii="Arial" w:hAnsi="Arial" w:cs="Arial"/>
          <w:i/>
          <w:iCs/>
          <w:sz w:val="22"/>
          <w:szCs w:val="22"/>
          <w:lang w:val="es-ES"/>
        </w:rPr>
        <w:t xml:space="preserve"> </w:t>
      </w:r>
      <w:r w:rsidRPr="002B52E5">
        <w:rPr>
          <w:rFonts w:ascii="Arial" w:hAnsi="Arial" w:cs="Arial"/>
          <w:sz w:val="22"/>
          <w:szCs w:val="22"/>
          <w:lang w:val="es-ES"/>
        </w:rPr>
        <w:t>manifestó</w:t>
      </w:r>
      <w:r w:rsidRPr="002B52E5">
        <w:rPr>
          <w:rFonts w:ascii="Arial" w:hAnsi="Arial" w:cs="Arial"/>
          <w:b/>
          <w:bCs/>
          <w:sz w:val="22"/>
          <w:szCs w:val="22"/>
          <w:lang w:val="es-ES"/>
        </w:rPr>
        <w:t> </w:t>
      </w:r>
      <w:r w:rsidR="005B72C2" w:rsidRPr="005B72C2">
        <w:rPr>
          <w:rFonts w:ascii="Arial" w:hAnsi="Arial" w:cs="Arial"/>
          <w:b/>
          <w:bCs/>
          <w:sz w:val="22"/>
          <w:szCs w:val="22"/>
          <w:lang w:val="es-ES"/>
        </w:rPr>
        <w:t>Yves Delmas</w:t>
      </w:r>
      <w:r w:rsidRPr="002B52E5">
        <w:rPr>
          <w:rFonts w:ascii="Arial" w:hAnsi="Arial" w:cs="Arial"/>
          <w:b/>
          <w:bCs/>
          <w:sz w:val="22"/>
          <w:szCs w:val="22"/>
          <w:lang w:val="es-ES"/>
        </w:rPr>
        <w:t xml:space="preserve">, </w:t>
      </w:r>
      <w:r w:rsidR="00897B9E">
        <w:rPr>
          <w:rFonts w:ascii="Arial" w:hAnsi="Arial" w:cs="Arial"/>
          <w:b/>
          <w:bCs/>
          <w:sz w:val="22"/>
          <w:szCs w:val="22"/>
          <w:lang w:val="es-ES"/>
        </w:rPr>
        <w:t>Presidente</w:t>
      </w:r>
      <w:r w:rsidR="005B72C2">
        <w:rPr>
          <w:rFonts w:ascii="Arial" w:hAnsi="Arial" w:cs="Arial"/>
          <w:b/>
          <w:bCs/>
          <w:sz w:val="22"/>
          <w:szCs w:val="22"/>
          <w:lang w:val="es-ES"/>
        </w:rPr>
        <w:t xml:space="preserve"> de SEUR.</w:t>
      </w:r>
    </w:p>
    <w:p w:rsidR="005B72C2" w:rsidRDefault="005B72C2" w:rsidP="00DB50FC">
      <w:pPr>
        <w:tabs>
          <w:tab w:val="left" w:pos="8460"/>
        </w:tabs>
        <w:spacing w:line="360" w:lineRule="auto"/>
        <w:ind w:left="-360" w:right="-52"/>
        <w:jc w:val="both"/>
        <w:rPr>
          <w:rFonts w:ascii="Arial" w:hAnsi="Arial" w:cs="Arial"/>
          <w:sz w:val="22"/>
          <w:szCs w:val="22"/>
          <w:lang w:val="es-ES"/>
        </w:rPr>
      </w:pPr>
    </w:p>
    <w:p w:rsidR="00DB50FC" w:rsidRDefault="00DB50FC" w:rsidP="00E95F22">
      <w:pPr>
        <w:tabs>
          <w:tab w:val="left" w:pos="8460"/>
        </w:tabs>
        <w:spacing w:line="360" w:lineRule="auto"/>
        <w:ind w:left="-360" w:right="-52"/>
        <w:jc w:val="both"/>
        <w:rPr>
          <w:rFonts w:ascii="Arial" w:hAnsi="Arial" w:cs="Arial"/>
          <w:sz w:val="22"/>
          <w:szCs w:val="22"/>
          <w:lang w:val="es-ES"/>
        </w:rPr>
      </w:pPr>
      <w:r w:rsidRPr="00DB50FC">
        <w:rPr>
          <w:rFonts w:ascii="Arial" w:hAnsi="Arial" w:cs="Arial"/>
          <w:sz w:val="22"/>
          <w:szCs w:val="22"/>
          <w:lang w:val="es-ES"/>
        </w:rPr>
        <w:t xml:space="preserve">Yves Delmas, nacido en Francia en 1962, es licenciado en Derecho por la Universidad de París </w:t>
      </w:r>
      <w:r w:rsidR="00AD40D7">
        <w:rPr>
          <w:rFonts w:ascii="Arial" w:hAnsi="Arial" w:cs="Arial"/>
          <w:sz w:val="22"/>
          <w:szCs w:val="22"/>
          <w:lang w:val="es-ES"/>
        </w:rPr>
        <w:t>X (</w:t>
      </w:r>
      <w:r w:rsidRPr="00DB50FC">
        <w:rPr>
          <w:rFonts w:ascii="Arial" w:hAnsi="Arial" w:cs="Arial"/>
          <w:sz w:val="22"/>
          <w:szCs w:val="22"/>
          <w:lang w:val="es-ES"/>
        </w:rPr>
        <w:t>Nanterre</w:t>
      </w:r>
      <w:r w:rsidR="00AD40D7">
        <w:rPr>
          <w:rFonts w:ascii="Arial" w:hAnsi="Arial" w:cs="Arial"/>
          <w:sz w:val="22"/>
          <w:szCs w:val="22"/>
          <w:lang w:val="es-ES"/>
        </w:rPr>
        <w:t>)</w:t>
      </w:r>
      <w:r w:rsidRPr="00DB50FC">
        <w:rPr>
          <w:rFonts w:ascii="Arial" w:hAnsi="Arial" w:cs="Arial"/>
          <w:sz w:val="22"/>
          <w:szCs w:val="22"/>
          <w:lang w:val="es-ES"/>
        </w:rPr>
        <w:t xml:space="preserve">, en Historia por la </w:t>
      </w:r>
      <w:r w:rsidR="00AD40D7">
        <w:rPr>
          <w:rFonts w:ascii="Arial" w:hAnsi="Arial" w:cs="Arial"/>
          <w:sz w:val="22"/>
          <w:szCs w:val="22"/>
          <w:lang w:val="es-ES"/>
        </w:rPr>
        <w:t xml:space="preserve">Universidad de la </w:t>
      </w:r>
      <w:r w:rsidRPr="00DB50FC">
        <w:rPr>
          <w:rFonts w:ascii="Arial" w:hAnsi="Arial" w:cs="Arial"/>
          <w:sz w:val="22"/>
          <w:szCs w:val="22"/>
          <w:lang w:val="es-ES"/>
        </w:rPr>
        <w:t>Sorbonne (París IV) y Máster por el Instituto de Estudios Políticos de París y por la Escuela Nacional Superior de Correos y Telecomunicaciones</w:t>
      </w:r>
      <w:r w:rsidR="00AD40D7">
        <w:rPr>
          <w:rFonts w:ascii="Arial" w:hAnsi="Arial" w:cs="Arial"/>
          <w:sz w:val="22"/>
          <w:szCs w:val="22"/>
          <w:lang w:val="es-ES"/>
        </w:rPr>
        <w:t xml:space="preserve"> (Paris)</w:t>
      </w:r>
      <w:r w:rsidRPr="00DB50FC">
        <w:rPr>
          <w:rFonts w:ascii="Arial" w:hAnsi="Arial" w:cs="Arial"/>
          <w:sz w:val="22"/>
          <w:szCs w:val="22"/>
          <w:lang w:val="es-ES"/>
        </w:rPr>
        <w:t xml:space="preserve">. Ha desarrollado su carrera profesional ocupando diferentes puestos directivos en el sector del transporte urgente de la mano de GeoPost, </w:t>
      </w:r>
      <w:r w:rsidR="00E95F22" w:rsidRPr="00E95F22">
        <w:rPr>
          <w:rFonts w:ascii="Arial" w:hAnsi="Arial" w:cs="Arial"/>
          <w:sz w:val="22"/>
          <w:szCs w:val="22"/>
          <w:lang w:val="es-ES"/>
        </w:rPr>
        <w:t>filial de transport</w:t>
      </w:r>
      <w:r w:rsidR="00E95F22">
        <w:rPr>
          <w:rFonts w:ascii="Arial" w:hAnsi="Arial" w:cs="Arial"/>
          <w:sz w:val="22"/>
          <w:szCs w:val="22"/>
          <w:lang w:val="es-ES"/>
        </w:rPr>
        <w:t xml:space="preserve">e </w:t>
      </w:r>
      <w:r w:rsidR="00E95F22" w:rsidRPr="00E95F22">
        <w:rPr>
          <w:rFonts w:ascii="Arial" w:hAnsi="Arial" w:cs="Arial"/>
          <w:sz w:val="22"/>
          <w:szCs w:val="22"/>
          <w:lang w:val="es-ES"/>
        </w:rPr>
        <w:t>urgente del grupo francés La Poste</w:t>
      </w:r>
      <w:r w:rsidRPr="00DB50FC">
        <w:rPr>
          <w:rFonts w:ascii="Arial" w:hAnsi="Arial" w:cs="Arial"/>
          <w:sz w:val="22"/>
          <w:szCs w:val="22"/>
          <w:lang w:val="es-ES"/>
        </w:rPr>
        <w:t>. Asumió la presidencia de SEUR en 2012, cargo que compagina desde 201</w:t>
      </w:r>
      <w:r w:rsidR="00AD40D7">
        <w:rPr>
          <w:rFonts w:ascii="Arial" w:hAnsi="Arial" w:cs="Arial"/>
          <w:sz w:val="22"/>
          <w:szCs w:val="22"/>
          <w:lang w:val="es-ES"/>
        </w:rPr>
        <w:t>6</w:t>
      </w:r>
      <w:r w:rsidRPr="00DB50FC">
        <w:rPr>
          <w:rFonts w:ascii="Arial" w:hAnsi="Arial" w:cs="Arial"/>
          <w:sz w:val="22"/>
          <w:szCs w:val="22"/>
          <w:lang w:val="es-ES"/>
        </w:rPr>
        <w:t xml:space="preserve"> con la dirección genera</w:t>
      </w:r>
      <w:r>
        <w:rPr>
          <w:rFonts w:ascii="Arial" w:hAnsi="Arial" w:cs="Arial"/>
          <w:sz w:val="22"/>
          <w:szCs w:val="22"/>
          <w:lang w:val="es-ES"/>
        </w:rPr>
        <w:t>l de GeoPost/DPDgroup en Europa.</w:t>
      </w:r>
    </w:p>
    <w:p w:rsidR="00DB50FC" w:rsidRDefault="00DB50FC" w:rsidP="00DB50FC">
      <w:pPr>
        <w:tabs>
          <w:tab w:val="left" w:pos="8460"/>
        </w:tabs>
        <w:spacing w:line="360" w:lineRule="auto"/>
        <w:ind w:left="-360" w:right="-52"/>
        <w:jc w:val="both"/>
        <w:rPr>
          <w:rFonts w:ascii="Arial" w:hAnsi="Arial" w:cs="Arial"/>
          <w:sz w:val="22"/>
          <w:szCs w:val="22"/>
          <w:lang w:val="es-ES"/>
        </w:rPr>
      </w:pPr>
    </w:p>
    <w:p w:rsidR="00BA5998" w:rsidRDefault="00DB50FC" w:rsidP="00BA5998">
      <w:pPr>
        <w:tabs>
          <w:tab w:val="left" w:pos="8460"/>
        </w:tabs>
        <w:spacing w:line="360" w:lineRule="auto"/>
        <w:ind w:left="-360" w:right="-52"/>
        <w:jc w:val="both"/>
        <w:rPr>
          <w:rFonts w:ascii="Arial" w:hAnsi="Arial" w:cs="Arial"/>
          <w:sz w:val="22"/>
          <w:szCs w:val="22"/>
          <w:lang w:val="es-ES"/>
        </w:rPr>
      </w:pPr>
      <w:r w:rsidRPr="00DB50FC">
        <w:rPr>
          <w:rFonts w:ascii="Arial" w:hAnsi="Arial" w:cs="Arial"/>
          <w:sz w:val="22"/>
          <w:szCs w:val="22"/>
          <w:lang w:val="es-ES"/>
        </w:rPr>
        <w:t xml:space="preserve">Además, durante su cargo como Presidente de los Consejeros de Comercio Exterior de Francia </w:t>
      </w:r>
      <w:r w:rsidR="009243DE">
        <w:rPr>
          <w:rFonts w:ascii="Arial" w:hAnsi="Arial" w:cs="Arial"/>
          <w:sz w:val="22"/>
          <w:szCs w:val="22"/>
          <w:lang w:val="es-ES"/>
        </w:rPr>
        <w:t xml:space="preserve">en España </w:t>
      </w:r>
      <w:r w:rsidRPr="00DB50FC">
        <w:rPr>
          <w:rFonts w:ascii="Arial" w:hAnsi="Arial" w:cs="Arial"/>
          <w:sz w:val="22"/>
          <w:szCs w:val="22"/>
          <w:lang w:val="es-ES"/>
        </w:rPr>
        <w:t>entre</w:t>
      </w:r>
      <w:r w:rsidR="00AB6B62">
        <w:rPr>
          <w:rFonts w:ascii="Arial" w:hAnsi="Arial" w:cs="Arial"/>
          <w:sz w:val="22"/>
          <w:szCs w:val="22"/>
          <w:lang w:val="es-ES"/>
        </w:rPr>
        <w:t xml:space="preserve"> </w:t>
      </w:r>
      <w:r w:rsidRPr="00DB50FC">
        <w:rPr>
          <w:rFonts w:ascii="Arial" w:hAnsi="Arial" w:cs="Arial"/>
          <w:sz w:val="22"/>
          <w:szCs w:val="22"/>
          <w:lang w:val="es-ES"/>
        </w:rPr>
        <w:t xml:space="preserve">2010 al 2015, Yves Delmas </w:t>
      </w:r>
      <w:r w:rsidR="00AD40D7">
        <w:rPr>
          <w:rFonts w:ascii="Arial" w:hAnsi="Arial" w:cs="Arial"/>
          <w:sz w:val="22"/>
          <w:szCs w:val="22"/>
          <w:lang w:val="es-ES"/>
        </w:rPr>
        <w:t xml:space="preserve">fue nombrado Caballero de </w:t>
      </w:r>
      <w:r w:rsidRPr="00DB50FC">
        <w:rPr>
          <w:rFonts w:ascii="Arial" w:hAnsi="Arial" w:cs="Arial"/>
          <w:sz w:val="22"/>
          <w:szCs w:val="22"/>
          <w:lang w:val="es-ES"/>
        </w:rPr>
        <w:t>la Orden Nacional del Mérito</w:t>
      </w:r>
      <w:r w:rsidR="00AD40D7">
        <w:rPr>
          <w:rFonts w:ascii="Arial" w:hAnsi="Arial" w:cs="Arial"/>
          <w:sz w:val="22"/>
          <w:szCs w:val="22"/>
          <w:lang w:val="es-ES"/>
        </w:rPr>
        <w:t xml:space="preserve"> Francés, título que otorga el Presidente de la República francesa.</w:t>
      </w:r>
      <w:r w:rsidR="00402140">
        <w:rPr>
          <w:rFonts w:ascii="Arial" w:hAnsi="Arial" w:cs="Arial"/>
          <w:sz w:val="22"/>
          <w:szCs w:val="22"/>
          <w:lang w:val="es-ES"/>
        </w:rPr>
        <w:t xml:space="preserve"> </w:t>
      </w:r>
      <w:r w:rsidR="00184090">
        <w:rPr>
          <w:rFonts w:ascii="Arial" w:hAnsi="Arial" w:cs="Arial"/>
          <w:sz w:val="22"/>
          <w:szCs w:val="22"/>
          <w:lang w:val="es-ES"/>
        </w:rPr>
        <w:t>También</w:t>
      </w:r>
      <w:r w:rsidR="00BA5998">
        <w:rPr>
          <w:rFonts w:ascii="Arial" w:hAnsi="Arial" w:cs="Arial"/>
          <w:sz w:val="22"/>
          <w:szCs w:val="22"/>
          <w:lang w:val="es-ES"/>
        </w:rPr>
        <w:t xml:space="preserve"> </w:t>
      </w:r>
      <w:r w:rsidR="00DB6E02">
        <w:rPr>
          <w:rFonts w:ascii="Arial" w:hAnsi="Arial" w:cs="Arial"/>
          <w:sz w:val="22"/>
          <w:szCs w:val="22"/>
          <w:lang w:val="es-ES"/>
        </w:rPr>
        <w:t>fue galardonado con el</w:t>
      </w:r>
      <w:r w:rsidR="00540B55">
        <w:rPr>
          <w:rFonts w:ascii="Arial" w:hAnsi="Arial" w:cs="Arial"/>
          <w:sz w:val="22"/>
          <w:szCs w:val="22"/>
          <w:lang w:val="es-ES"/>
        </w:rPr>
        <w:t xml:space="preserve"> </w:t>
      </w:r>
      <w:r w:rsidR="00540B55" w:rsidRPr="00540B55">
        <w:rPr>
          <w:rFonts w:ascii="Arial" w:hAnsi="Arial" w:cs="Arial"/>
          <w:sz w:val="22"/>
          <w:szCs w:val="22"/>
          <w:lang w:val="es-ES"/>
        </w:rPr>
        <w:t>premio Máster de Oro del Real Fórum de Alta Dirección</w:t>
      </w:r>
      <w:r w:rsidR="00184090">
        <w:rPr>
          <w:rFonts w:ascii="Arial" w:hAnsi="Arial" w:cs="Arial"/>
          <w:sz w:val="22"/>
          <w:szCs w:val="22"/>
          <w:lang w:val="es-ES"/>
        </w:rPr>
        <w:t xml:space="preserve"> el pasado mes de marzo</w:t>
      </w:r>
      <w:r w:rsidR="00540B55">
        <w:rPr>
          <w:rFonts w:ascii="Arial" w:hAnsi="Arial" w:cs="Arial"/>
          <w:sz w:val="22"/>
          <w:szCs w:val="22"/>
          <w:lang w:val="es-ES"/>
        </w:rPr>
        <w:t xml:space="preserve">. </w:t>
      </w:r>
    </w:p>
    <w:p w:rsidR="00DB6E02" w:rsidRDefault="00DB6E02" w:rsidP="00BA5998">
      <w:pPr>
        <w:tabs>
          <w:tab w:val="left" w:pos="8460"/>
        </w:tabs>
        <w:spacing w:line="360" w:lineRule="auto"/>
        <w:ind w:left="-360" w:right="-52"/>
        <w:jc w:val="both"/>
        <w:rPr>
          <w:rFonts w:ascii="Arial" w:hAnsi="Arial" w:cs="Arial"/>
          <w:sz w:val="22"/>
          <w:szCs w:val="22"/>
          <w:lang w:val="es-ES"/>
        </w:rPr>
      </w:pPr>
    </w:p>
    <w:p w:rsidR="00DB6E02" w:rsidRPr="007B42D9" w:rsidRDefault="00DB6E02" w:rsidP="00BA5998">
      <w:pPr>
        <w:tabs>
          <w:tab w:val="left" w:pos="8460"/>
        </w:tabs>
        <w:spacing w:line="360" w:lineRule="auto"/>
        <w:ind w:left="-360" w:right="-52"/>
        <w:jc w:val="both"/>
        <w:rPr>
          <w:rFonts w:ascii="Arial" w:hAnsi="Arial" w:cs="Arial"/>
          <w:sz w:val="22"/>
          <w:szCs w:val="22"/>
          <w:lang w:val="es-ES"/>
        </w:rPr>
      </w:pPr>
    </w:p>
    <w:p w:rsidR="00DB6E02" w:rsidRDefault="00BA5998" w:rsidP="00DB6E02">
      <w:pPr>
        <w:tabs>
          <w:tab w:val="left" w:pos="8460"/>
        </w:tabs>
        <w:spacing w:line="360" w:lineRule="auto"/>
        <w:ind w:left="-360" w:right="-52"/>
        <w:jc w:val="both"/>
        <w:rPr>
          <w:rFonts w:ascii="Arial" w:hAnsi="Arial" w:cs="Arial"/>
          <w:sz w:val="22"/>
          <w:szCs w:val="22"/>
          <w:lang w:val="es-ES"/>
        </w:rPr>
      </w:pPr>
      <w:r w:rsidRPr="002B52E5">
        <w:rPr>
          <w:rFonts w:ascii="Arial" w:hAnsi="Arial" w:cs="Arial"/>
          <w:sz w:val="22"/>
          <w:szCs w:val="22"/>
          <w:lang w:val="es-ES"/>
        </w:rPr>
        <w:t xml:space="preserve">Este </w:t>
      </w:r>
      <w:r w:rsidR="00AD40D7">
        <w:rPr>
          <w:rFonts w:ascii="Arial" w:hAnsi="Arial" w:cs="Arial"/>
          <w:sz w:val="22"/>
          <w:szCs w:val="22"/>
          <w:lang w:val="es-ES"/>
        </w:rPr>
        <w:t xml:space="preserve">nuevo </w:t>
      </w:r>
      <w:r w:rsidRPr="002B52E5">
        <w:rPr>
          <w:rFonts w:ascii="Arial" w:hAnsi="Arial" w:cs="Arial"/>
          <w:sz w:val="22"/>
          <w:szCs w:val="22"/>
          <w:lang w:val="es-ES"/>
        </w:rPr>
        <w:t>premio</w:t>
      </w:r>
      <w:r w:rsidR="00AD40D7">
        <w:rPr>
          <w:rFonts w:ascii="Arial" w:hAnsi="Arial" w:cs="Arial"/>
          <w:sz w:val="22"/>
          <w:szCs w:val="22"/>
          <w:lang w:val="es-ES"/>
        </w:rPr>
        <w:t>,</w:t>
      </w:r>
      <w:r w:rsidRPr="002B52E5">
        <w:rPr>
          <w:rFonts w:ascii="Arial" w:hAnsi="Arial" w:cs="Arial"/>
          <w:sz w:val="22"/>
          <w:szCs w:val="22"/>
          <w:lang w:val="es-ES"/>
        </w:rPr>
        <w:t xml:space="preserve"> es </w:t>
      </w:r>
      <w:r w:rsidR="00DB6E02">
        <w:rPr>
          <w:rFonts w:ascii="Arial" w:hAnsi="Arial" w:cs="Arial"/>
          <w:sz w:val="22"/>
          <w:szCs w:val="22"/>
          <w:lang w:val="es-ES"/>
        </w:rPr>
        <w:t xml:space="preserve">un nuevo reconocimiento a </w:t>
      </w:r>
      <w:r w:rsidR="007B42D9">
        <w:rPr>
          <w:rFonts w:ascii="Arial" w:hAnsi="Arial" w:cs="Arial"/>
          <w:sz w:val="22"/>
          <w:szCs w:val="22"/>
          <w:lang w:val="es-ES"/>
        </w:rPr>
        <w:t>su</w:t>
      </w:r>
      <w:r w:rsidR="00DB6E02">
        <w:rPr>
          <w:rFonts w:ascii="Arial" w:hAnsi="Arial" w:cs="Arial"/>
          <w:sz w:val="22"/>
          <w:szCs w:val="22"/>
          <w:lang w:val="es-ES"/>
        </w:rPr>
        <w:t xml:space="preserve"> labor</w:t>
      </w:r>
      <w:r w:rsidR="007B42D9">
        <w:rPr>
          <w:rFonts w:ascii="Arial" w:hAnsi="Arial" w:cs="Arial"/>
          <w:sz w:val="22"/>
          <w:szCs w:val="22"/>
          <w:lang w:val="es-ES"/>
        </w:rPr>
        <w:t xml:space="preserve"> como</w:t>
      </w:r>
      <w:r w:rsidR="00DB6E02">
        <w:rPr>
          <w:rFonts w:ascii="Arial" w:hAnsi="Arial" w:cs="Arial"/>
          <w:sz w:val="22"/>
          <w:szCs w:val="22"/>
          <w:lang w:val="es-ES"/>
        </w:rPr>
        <w:t xml:space="preserve"> </w:t>
      </w:r>
      <w:r w:rsidR="007B42D9" w:rsidRPr="007B42D9">
        <w:rPr>
          <w:rFonts w:ascii="Arial" w:hAnsi="Arial" w:cs="Arial"/>
          <w:sz w:val="22"/>
          <w:szCs w:val="22"/>
          <w:lang w:val="es-ES"/>
        </w:rPr>
        <w:t xml:space="preserve">uno de los mayores emprendedores del sector digital </w:t>
      </w:r>
      <w:r w:rsidR="007B42D9">
        <w:rPr>
          <w:rFonts w:ascii="Arial" w:hAnsi="Arial" w:cs="Arial"/>
          <w:sz w:val="22"/>
          <w:szCs w:val="22"/>
          <w:lang w:val="es-ES"/>
        </w:rPr>
        <w:t>en el campo de la logística</w:t>
      </w:r>
      <w:r w:rsidR="00DB6E02">
        <w:rPr>
          <w:rFonts w:ascii="Arial" w:hAnsi="Arial" w:cs="Arial"/>
          <w:sz w:val="22"/>
          <w:szCs w:val="22"/>
          <w:lang w:val="es-ES"/>
        </w:rPr>
        <w:t xml:space="preserve">, que ha </w:t>
      </w:r>
      <w:r w:rsidR="00C55DBF">
        <w:rPr>
          <w:rFonts w:ascii="Arial" w:hAnsi="Arial" w:cs="Arial"/>
          <w:sz w:val="22"/>
          <w:szCs w:val="22"/>
          <w:lang w:val="es-ES"/>
        </w:rPr>
        <w:t>propiciado</w:t>
      </w:r>
      <w:r w:rsidR="00DB6E02" w:rsidRPr="00540B55">
        <w:rPr>
          <w:rFonts w:ascii="Arial" w:hAnsi="Arial" w:cs="Arial"/>
          <w:sz w:val="22"/>
          <w:szCs w:val="22"/>
          <w:lang w:val="es-ES"/>
        </w:rPr>
        <w:t xml:space="preserve"> el crecimiento </w:t>
      </w:r>
      <w:r w:rsidR="00C55DBF">
        <w:rPr>
          <w:rFonts w:ascii="Arial" w:hAnsi="Arial" w:cs="Arial"/>
          <w:sz w:val="22"/>
          <w:szCs w:val="22"/>
          <w:lang w:val="es-ES"/>
        </w:rPr>
        <w:t xml:space="preserve">sostenido </w:t>
      </w:r>
      <w:r w:rsidR="00DB6E02" w:rsidRPr="00540B55">
        <w:rPr>
          <w:rFonts w:ascii="Arial" w:hAnsi="Arial" w:cs="Arial"/>
          <w:sz w:val="22"/>
          <w:szCs w:val="22"/>
          <w:lang w:val="es-ES"/>
        </w:rPr>
        <w:t>de la compañía</w:t>
      </w:r>
      <w:r w:rsidR="00C55DBF">
        <w:rPr>
          <w:rFonts w:ascii="Arial" w:hAnsi="Arial" w:cs="Arial"/>
          <w:sz w:val="22"/>
          <w:szCs w:val="22"/>
          <w:lang w:val="es-ES"/>
        </w:rPr>
        <w:t xml:space="preserve"> en los últimos años</w:t>
      </w:r>
      <w:r w:rsidR="00DB6E02" w:rsidRPr="00540B55">
        <w:rPr>
          <w:rFonts w:ascii="Arial" w:hAnsi="Arial" w:cs="Arial"/>
          <w:sz w:val="22"/>
          <w:szCs w:val="22"/>
          <w:lang w:val="es-ES"/>
        </w:rPr>
        <w:t xml:space="preserve"> y situarla </w:t>
      </w:r>
      <w:r w:rsidR="00DB6E02">
        <w:rPr>
          <w:rFonts w:ascii="Arial" w:hAnsi="Arial" w:cs="Arial"/>
          <w:sz w:val="22"/>
          <w:szCs w:val="22"/>
          <w:lang w:val="es-ES"/>
        </w:rPr>
        <w:t>como</w:t>
      </w:r>
      <w:r w:rsidR="00DB6E02" w:rsidRPr="00540B55">
        <w:rPr>
          <w:rFonts w:ascii="Arial" w:hAnsi="Arial" w:cs="Arial"/>
          <w:sz w:val="22"/>
          <w:szCs w:val="22"/>
          <w:lang w:val="es-ES"/>
        </w:rPr>
        <w:t xml:space="preserve"> </w:t>
      </w:r>
      <w:r w:rsidR="00DB6E02" w:rsidRPr="00DB6E02">
        <w:rPr>
          <w:rFonts w:ascii="Arial" w:hAnsi="Arial" w:cs="Arial"/>
          <w:sz w:val="22"/>
          <w:szCs w:val="22"/>
          <w:lang w:val="es-ES"/>
        </w:rPr>
        <w:t>líder del transporte del comercio electrónico en España.</w:t>
      </w:r>
    </w:p>
    <w:p w:rsidR="007A76B2" w:rsidRDefault="007A76B2" w:rsidP="00DB6E02">
      <w:pPr>
        <w:tabs>
          <w:tab w:val="left" w:pos="8460"/>
        </w:tabs>
        <w:spacing w:line="360" w:lineRule="auto"/>
        <w:ind w:left="-360" w:right="-52"/>
        <w:jc w:val="both"/>
        <w:rPr>
          <w:rFonts w:ascii="Arial" w:hAnsi="Arial" w:cs="Arial"/>
          <w:sz w:val="22"/>
          <w:szCs w:val="22"/>
          <w:lang w:val="es-ES"/>
        </w:rPr>
      </w:pPr>
    </w:p>
    <w:p w:rsidR="00424820" w:rsidRDefault="00E25EAE" w:rsidP="007A76B2">
      <w:pPr>
        <w:tabs>
          <w:tab w:val="left" w:pos="8460"/>
        </w:tabs>
        <w:spacing w:line="360" w:lineRule="auto"/>
        <w:ind w:left="-360" w:right="-52"/>
        <w:jc w:val="both"/>
        <w:rPr>
          <w:rFonts w:ascii="Arial" w:hAnsi="Arial" w:cs="Arial"/>
          <w:sz w:val="22"/>
          <w:szCs w:val="22"/>
          <w:lang w:val="es-ES"/>
        </w:rPr>
      </w:pPr>
      <w:r>
        <w:rPr>
          <w:rFonts w:ascii="Arial" w:hAnsi="Arial" w:cs="Arial"/>
          <w:sz w:val="22"/>
          <w:szCs w:val="22"/>
          <w:lang w:val="es-ES"/>
        </w:rPr>
        <w:t xml:space="preserve">Asimismo, SEUR ha </w:t>
      </w:r>
      <w:r w:rsidR="0037603A">
        <w:rPr>
          <w:rFonts w:ascii="Arial" w:hAnsi="Arial" w:cs="Arial"/>
          <w:sz w:val="22"/>
          <w:szCs w:val="22"/>
          <w:lang w:val="es-ES"/>
        </w:rPr>
        <w:t xml:space="preserve">recibido el premio al </w:t>
      </w:r>
      <w:r w:rsidR="00365318">
        <w:rPr>
          <w:rFonts w:ascii="Arial" w:hAnsi="Arial" w:cs="Arial"/>
        </w:rPr>
        <w:t>‘</w:t>
      </w:r>
      <w:r w:rsidR="007A76B2" w:rsidRPr="00BA5998">
        <w:rPr>
          <w:rFonts w:ascii="Arial" w:hAnsi="Arial" w:cs="Arial"/>
          <w:sz w:val="22"/>
          <w:szCs w:val="22"/>
          <w:lang w:val="es-ES"/>
        </w:rPr>
        <w:t>Mejo</w:t>
      </w:r>
      <w:r w:rsidR="007A76B2">
        <w:rPr>
          <w:rFonts w:ascii="Arial" w:hAnsi="Arial" w:cs="Arial"/>
          <w:sz w:val="22"/>
          <w:szCs w:val="22"/>
          <w:lang w:val="es-ES"/>
        </w:rPr>
        <w:t>r Servicio de Logística Courier</w:t>
      </w:r>
      <w:r w:rsidR="00365318">
        <w:rPr>
          <w:rFonts w:ascii="Arial" w:hAnsi="Arial" w:cs="Arial"/>
          <w:sz w:val="22"/>
          <w:szCs w:val="22"/>
          <w:lang w:val="es-ES"/>
        </w:rPr>
        <w:t>’</w:t>
      </w:r>
      <w:r w:rsidR="007A76B2">
        <w:rPr>
          <w:rFonts w:ascii="Arial" w:hAnsi="Arial" w:cs="Arial"/>
          <w:sz w:val="22"/>
          <w:szCs w:val="22"/>
          <w:lang w:val="es-ES"/>
        </w:rPr>
        <w:t xml:space="preserve"> por su capacidad</w:t>
      </w:r>
      <w:r w:rsidR="007A76B2" w:rsidRPr="00DB6E02">
        <w:rPr>
          <w:rFonts w:ascii="Arial" w:hAnsi="Arial" w:cs="Arial"/>
          <w:sz w:val="22"/>
          <w:szCs w:val="22"/>
          <w:lang w:val="es-ES"/>
        </w:rPr>
        <w:t xml:space="preserve"> </w:t>
      </w:r>
      <w:r w:rsidR="007A76B2">
        <w:rPr>
          <w:rFonts w:ascii="Arial" w:hAnsi="Arial" w:cs="Arial"/>
          <w:sz w:val="22"/>
          <w:szCs w:val="22"/>
          <w:lang w:val="es-ES"/>
        </w:rPr>
        <w:t>para fomentar nuevos usos y fórmulas dirigidos a</w:t>
      </w:r>
      <w:r w:rsidR="007A76B2" w:rsidRPr="00DB6E02">
        <w:rPr>
          <w:rFonts w:ascii="Arial" w:hAnsi="Arial" w:cs="Arial"/>
          <w:sz w:val="22"/>
          <w:szCs w:val="22"/>
          <w:lang w:val="es-ES"/>
        </w:rPr>
        <w:t xml:space="preserve"> optimizar el proceso de </w:t>
      </w:r>
      <w:r w:rsidR="007A76B2">
        <w:rPr>
          <w:rFonts w:ascii="Arial" w:hAnsi="Arial" w:cs="Arial"/>
          <w:sz w:val="22"/>
          <w:szCs w:val="22"/>
          <w:lang w:val="es-ES"/>
        </w:rPr>
        <w:t>envíos</w:t>
      </w:r>
      <w:r w:rsidR="007A76B2" w:rsidRPr="00DB6E02">
        <w:rPr>
          <w:rFonts w:ascii="Arial" w:hAnsi="Arial" w:cs="Arial"/>
          <w:sz w:val="22"/>
          <w:szCs w:val="22"/>
          <w:lang w:val="es-ES"/>
        </w:rPr>
        <w:t xml:space="preserve"> y</w:t>
      </w:r>
      <w:r w:rsidR="007A76B2">
        <w:rPr>
          <w:rFonts w:ascii="Arial" w:hAnsi="Arial" w:cs="Arial"/>
          <w:sz w:val="22"/>
          <w:szCs w:val="22"/>
          <w:lang w:val="es-ES"/>
        </w:rPr>
        <w:t xml:space="preserve"> establecer prácticas</w:t>
      </w:r>
      <w:r w:rsidR="007A76B2" w:rsidRPr="00DB6E02">
        <w:rPr>
          <w:rFonts w:ascii="Arial" w:hAnsi="Arial" w:cs="Arial"/>
          <w:sz w:val="22"/>
          <w:szCs w:val="22"/>
          <w:lang w:val="es-ES"/>
        </w:rPr>
        <w:t xml:space="preserve"> </w:t>
      </w:r>
      <w:r w:rsidR="007A76B2">
        <w:rPr>
          <w:rFonts w:ascii="Arial" w:hAnsi="Arial" w:cs="Arial"/>
          <w:sz w:val="22"/>
          <w:szCs w:val="22"/>
          <w:lang w:val="es-ES"/>
        </w:rPr>
        <w:t>de respeto por el medio ambiente</w:t>
      </w:r>
      <w:r>
        <w:rPr>
          <w:rFonts w:ascii="Arial" w:hAnsi="Arial" w:cs="Arial"/>
          <w:sz w:val="22"/>
          <w:szCs w:val="22"/>
          <w:lang w:val="es-ES"/>
        </w:rPr>
        <w:t xml:space="preserve"> en el sector del comercio electrónico</w:t>
      </w:r>
      <w:r w:rsidR="007A76B2">
        <w:rPr>
          <w:rFonts w:ascii="Arial" w:hAnsi="Arial" w:cs="Arial"/>
          <w:sz w:val="22"/>
          <w:szCs w:val="22"/>
          <w:lang w:val="es-ES"/>
        </w:rPr>
        <w:t>.</w:t>
      </w:r>
    </w:p>
    <w:p w:rsidR="006649FC" w:rsidRPr="00327238" w:rsidRDefault="006649FC" w:rsidP="006649FC">
      <w:pPr>
        <w:tabs>
          <w:tab w:val="left" w:pos="8460"/>
        </w:tabs>
        <w:spacing w:line="360" w:lineRule="auto"/>
        <w:ind w:right="-52"/>
        <w:jc w:val="both"/>
        <w:rPr>
          <w:rFonts w:ascii="Arial" w:hAnsi="Arial" w:cs="Arial"/>
          <w:sz w:val="22"/>
          <w:szCs w:val="22"/>
          <w:lang w:val="es-ES"/>
        </w:rPr>
      </w:pPr>
    </w:p>
    <w:p w:rsidR="004D2B40" w:rsidRPr="004D2B40" w:rsidRDefault="004D2B40" w:rsidP="00966BFC">
      <w:pPr>
        <w:ind w:left="-426" w:right="-285"/>
        <w:jc w:val="both"/>
        <w:rPr>
          <w:rFonts w:ascii="Arial" w:hAnsi="Arial" w:cs="Arial"/>
          <w:sz w:val="16"/>
          <w:szCs w:val="18"/>
          <w:lang w:val="es-ES"/>
        </w:rPr>
      </w:pPr>
    </w:p>
    <w:p w:rsidR="00966BFC" w:rsidRPr="00966BFC" w:rsidRDefault="00966BFC" w:rsidP="00966BFC">
      <w:pPr>
        <w:spacing w:after="120"/>
        <w:ind w:left="-425" w:right="-284"/>
        <w:jc w:val="both"/>
        <w:rPr>
          <w:rFonts w:ascii="Arial" w:hAnsi="Arial" w:cs="Arial"/>
          <w:b/>
          <w:sz w:val="16"/>
          <w:szCs w:val="18"/>
        </w:rPr>
      </w:pPr>
      <w:r w:rsidRPr="00966BFC">
        <w:rPr>
          <w:rFonts w:ascii="Arial" w:hAnsi="Arial" w:cs="Arial"/>
          <w:b/>
          <w:sz w:val="16"/>
          <w:szCs w:val="18"/>
        </w:rPr>
        <w:t>Acerca de SEUR</w:t>
      </w:r>
    </w:p>
    <w:p w:rsidR="00966BFC" w:rsidRPr="00FF5EE8" w:rsidRDefault="00966BFC" w:rsidP="00966BFC">
      <w:pPr>
        <w:spacing w:after="120"/>
        <w:ind w:left="-425" w:right="-284"/>
        <w:jc w:val="both"/>
        <w:rPr>
          <w:rFonts w:ascii="Arial" w:hAnsi="Arial" w:cs="Arial"/>
          <w:sz w:val="16"/>
          <w:szCs w:val="18"/>
        </w:rPr>
      </w:pPr>
      <w:r w:rsidRPr="00FF5EE8">
        <w:rPr>
          <w:rFonts w:ascii="Arial" w:hAnsi="Arial" w:cs="Arial"/>
          <w:sz w:val="16"/>
          <w:szCs w:val="18"/>
        </w:rPr>
        <w:t xml:space="preserve">Nuestros 75 años de historia nos han permitido ser pioneros en el transporte urgente en España, y el trabajo de nuestros 8.000 profesionales liderar el sector con tres grandes ejes de negocio: internacional, comercio electrónico y negocio B2B. Damos servicio a empresas de todos los tamaños y sectores, y como parte de DPDgroup, una de las mayores redes internacionales de transporte urgente, realizamos entregas en todo el mundo. </w:t>
      </w:r>
    </w:p>
    <w:p w:rsidR="00966BFC" w:rsidRPr="00FF5EE8" w:rsidRDefault="00966BFC" w:rsidP="00966BFC">
      <w:pPr>
        <w:spacing w:after="120"/>
        <w:ind w:left="-425" w:right="-284"/>
        <w:jc w:val="both"/>
        <w:rPr>
          <w:rFonts w:ascii="Arial" w:hAnsi="Arial" w:cs="Arial"/>
          <w:sz w:val="16"/>
          <w:szCs w:val="18"/>
        </w:rPr>
      </w:pPr>
      <w:r w:rsidRPr="00FF5EE8">
        <w:rPr>
          <w:rFonts w:ascii="Arial" w:hAnsi="Arial" w:cs="Arial"/>
          <w:bCs/>
          <w:sz w:val="16"/>
          <w:szCs w:val="18"/>
        </w:rPr>
        <w:t>Invertimos constantemente en innovación para estar más cerca de nuestros clientes y ofrecerles mayor flexibilidad a través de soluciones como Predict, sistema interactivo para concertar la entrega,</w:t>
      </w:r>
      <w:r w:rsidRPr="00FF5EE8">
        <w:rPr>
          <w:rFonts w:ascii="Arial" w:hAnsi="Arial" w:cs="Arial"/>
          <w:sz w:val="16"/>
          <w:szCs w:val="18"/>
        </w:rPr>
        <w:t xml:space="preserve"> o Now, para las entregas súper urgentes en una o dos horas. </w:t>
      </w:r>
    </w:p>
    <w:p w:rsidR="00966BFC" w:rsidRPr="0022307B" w:rsidRDefault="00966BFC" w:rsidP="00966BFC">
      <w:pPr>
        <w:spacing w:after="120"/>
        <w:ind w:left="-425" w:right="-284"/>
        <w:jc w:val="both"/>
        <w:rPr>
          <w:rFonts w:ascii="Arial" w:hAnsi="Arial" w:cs="Arial"/>
          <w:sz w:val="16"/>
          <w:szCs w:val="18"/>
        </w:rPr>
      </w:pPr>
      <w:r w:rsidRPr="00FF5EE8">
        <w:rPr>
          <w:rFonts w:ascii="Arial" w:hAnsi="Arial" w:cs="Arial"/>
          <w:sz w:val="16"/>
          <w:szCs w:val="18"/>
        </w:rPr>
        <w:t>Apostamos por la logística sostenible con la integración de sistemas de reparto alternativos en grandes ciudades como el uso de vehículos ecológicos, nuestra red de puntos Pickup con más de 1.400 tiendas de proximidad o el uso de lockers y hubs urbanos.</w:t>
      </w:r>
    </w:p>
    <w:p w:rsidR="00966BFC" w:rsidRDefault="00966BFC" w:rsidP="00966BFC">
      <w:pPr>
        <w:jc w:val="both"/>
        <w:rPr>
          <w:rFonts w:ascii="Arial" w:eastAsia="MS Mincho" w:hAnsi="Arial" w:cs="Arial"/>
          <w:b/>
          <w:bCs/>
          <w:sz w:val="16"/>
          <w:szCs w:val="20"/>
          <w:lang w:eastAsia="en-US"/>
        </w:rPr>
      </w:pPr>
    </w:p>
    <w:p w:rsidR="00966BFC" w:rsidRDefault="00966BFC" w:rsidP="00966BFC">
      <w:pPr>
        <w:jc w:val="both"/>
        <w:rPr>
          <w:rFonts w:ascii="Arial" w:eastAsia="MS Mincho" w:hAnsi="Arial" w:cs="Arial"/>
          <w:b/>
          <w:bCs/>
          <w:sz w:val="16"/>
          <w:szCs w:val="20"/>
          <w:lang w:eastAsia="en-US"/>
        </w:rPr>
      </w:pPr>
    </w:p>
    <w:p w:rsidR="00966BFC" w:rsidRPr="00FD25F5" w:rsidRDefault="00966BFC" w:rsidP="00966BFC">
      <w:pPr>
        <w:jc w:val="both"/>
        <w:rPr>
          <w:rFonts w:ascii="Arial" w:eastAsia="MS Mincho" w:hAnsi="Arial" w:cs="Arial"/>
          <w:b/>
          <w:bCs/>
          <w:sz w:val="16"/>
          <w:szCs w:val="20"/>
          <w:lang w:eastAsia="en-US"/>
        </w:rPr>
      </w:pPr>
    </w:p>
    <w:p w:rsidR="00966BFC" w:rsidRDefault="00966BFC" w:rsidP="00966BFC">
      <w:pPr>
        <w:ind w:left="-426" w:firstLine="66"/>
        <w:jc w:val="both"/>
        <w:rPr>
          <w:rFonts w:ascii="Arial" w:eastAsia="MS Mincho" w:hAnsi="Arial" w:cs="Arial"/>
          <w:b/>
          <w:bCs/>
          <w:sz w:val="16"/>
          <w:szCs w:val="20"/>
          <w:lang w:eastAsia="en-US"/>
        </w:rPr>
      </w:pPr>
    </w:p>
    <w:p w:rsidR="00966BFC" w:rsidRDefault="00966BFC" w:rsidP="00966BFC">
      <w:pPr>
        <w:spacing w:line="360" w:lineRule="auto"/>
        <w:jc w:val="both"/>
        <w:rPr>
          <w:rFonts w:ascii="Arial" w:hAnsi="Arial" w:cs="Arial"/>
          <w:b/>
          <w:sz w:val="16"/>
          <w:szCs w:val="18"/>
        </w:rPr>
      </w:pPr>
    </w:p>
    <w:p w:rsidR="00966BFC" w:rsidRPr="00FF5EE8" w:rsidRDefault="00966BFC" w:rsidP="00966BFC">
      <w:pPr>
        <w:spacing w:line="360" w:lineRule="auto"/>
        <w:jc w:val="both"/>
        <w:rPr>
          <w:rFonts w:ascii="Arial" w:hAnsi="Arial" w:cs="Arial"/>
          <w:b/>
          <w:sz w:val="16"/>
          <w:szCs w:val="18"/>
        </w:rPr>
      </w:pPr>
      <w:r w:rsidRPr="00FF5EE8">
        <w:rPr>
          <w:rFonts w:ascii="Arial" w:hAnsi="Arial" w:cs="Arial"/>
          <w:b/>
          <w:sz w:val="16"/>
          <w:szCs w:val="18"/>
        </w:rPr>
        <w:t>Gabinete de prensa/ Agencia de comunicación SEUR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966BFC" w:rsidRPr="00FF5EE8" w:rsidTr="00966BFC">
        <w:trPr>
          <w:trHeight w:val="1300"/>
        </w:trPr>
        <w:tc>
          <w:tcPr>
            <w:tcW w:w="4322" w:type="dxa"/>
            <w:vAlign w:val="center"/>
          </w:tcPr>
          <w:p w:rsidR="00966BFC" w:rsidRPr="00FF5EE8" w:rsidRDefault="00DB50FC" w:rsidP="00966BFC">
            <w:pPr>
              <w:autoSpaceDE w:val="0"/>
              <w:autoSpaceDN w:val="0"/>
              <w:adjustRightInd w:val="0"/>
              <w:spacing w:line="360" w:lineRule="auto"/>
              <w:rPr>
                <w:rFonts w:ascii="Arial" w:hAnsi="Arial" w:cs="Arial"/>
                <w:sz w:val="16"/>
                <w:szCs w:val="18"/>
              </w:rPr>
            </w:pPr>
            <w:r>
              <w:rPr>
                <w:rFonts w:ascii="Arial" w:hAnsi="Arial" w:cs="Arial"/>
                <w:sz w:val="16"/>
                <w:szCs w:val="18"/>
              </w:rPr>
              <w:t xml:space="preserve">Beatriz García / </w:t>
            </w:r>
            <w:r w:rsidR="00B641C6">
              <w:rPr>
                <w:rFonts w:ascii="Arial" w:hAnsi="Arial" w:cs="Arial"/>
                <w:sz w:val="16"/>
                <w:szCs w:val="18"/>
              </w:rPr>
              <w:t>Patricia Polo</w:t>
            </w:r>
          </w:p>
          <w:p w:rsidR="00966BFC" w:rsidRPr="00FF5EE8" w:rsidRDefault="00966BFC" w:rsidP="00966BFC">
            <w:pPr>
              <w:autoSpaceDE w:val="0"/>
              <w:autoSpaceDN w:val="0"/>
              <w:adjustRightInd w:val="0"/>
              <w:spacing w:line="360" w:lineRule="auto"/>
              <w:rPr>
                <w:rFonts w:ascii="Arial" w:hAnsi="Arial" w:cs="Arial"/>
                <w:sz w:val="16"/>
                <w:szCs w:val="18"/>
              </w:rPr>
            </w:pPr>
            <w:r w:rsidRPr="00FF5EE8">
              <w:rPr>
                <w:rFonts w:ascii="Arial" w:hAnsi="Arial" w:cs="Arial"/>
                <w:sz w:val="16"/>
                <w:szCs w:val="18"/>
              </w:rPr>
              <w:t>Dpto. Comunicación y Marca SEUR</w:t>
            </w:r>
          </w:p>
          <w:p w:rsidR="00966BFC" w:rsidRPr="00FF5EE8" w:rsidRDefault="00966BFC" w:rsidP="00966BFC">
            <w:pPr>
              <w:autoSpaceDE w:val="0"/>
              <w:autoSpaceDN w:val="0"/>
              <w:adjustRightInd w:val="0"/>
              <w:spacing w:line="360" w:lineRule="auto"/>
              <w:rPr>
                <w:rFonts w:ascii="Arial" w:hAnsi="Arial" w:cs="Arial"/>
                <w:sz w:val="16"/>
                <w:szCs w:val="18"/>
              </w:rPr>
            </w:pPr>
            <w:r w:rsidRPr="00FF5EE8">
              <w:rPr>
                <w:rFonts w:ascii="Arial" w:hAnsi="Arial" w:cs="Arial"/>
                <w:sz w:val="16"/>
                <w:szCs w:val="18"/>
              </w:rPr>
              <w:t xml:space="preserve">91 322 27 52 </w:t>
            </w:r>
            <w:bookmarkStart w:id="0" w:name="_GoBack"/>
            <w:bookmarkEnd w:id="0"/>
          </w:p>
          <w:p w:rsidR="00966BFC" w:rsidRPr="00FF5EE8" w:rsidRDefault="003E541A" w:rsidP="00966BFC">
            <w:pPr>
              <w:autoSpaceDE w:val="0"/>
              <w:autoSpaceDN w:val="0"/>
              <w:adjustRightInd w:val="0"/>
              <w:spacing w:line="360" w:lineRule="auto"/>
              <w:rPr>
                <w:rFonts w:ascii="Arial" w:hAnsi="Arial" w:cs="Arial"/>
                <w:b/>
                <w:sz w:val="16"/>
                <w:szCs w:val="18"/>
                <w:u w:val="single"/>
              </w:rPr>
            </w:pPr>
            <w:hyperlink r:id="rId8" w:history="1">
              <w:r w:rsidR="00DB50FC" w:rsidRPr="003F031C">
                <w:rPr>
                  <w:rStyle w:val="Hipervnculo"/>
                  <w:rFonts w:ascii="Arial" w:hAnsi="Arial" w:cs="Arial"/>
                  <w:sz w:val="16"/>
                </w:rPr>
                <w:t>beatriz.garcia@seur.net</w:t>
              </w:r>
            </w:hyperlink>
            <w:r w:rsidR="00DB50FC" w:rsidRPr="00DB50FC">
              <w:rPr>
                <w:rFonts w:ascii="Arial" w:hAnsi="Arial" w:cs="Arial"/>
                <w:sz w:val="16"/>
              </w:rPr>
              <w:t xml:space="preserve"> </w:t>
            </w:r>
            <w:hyperlink r:id="rId9" w:history="1">
              <w:r w:rsidR="00B641C6" w:rsidRPr="004F331B">
                <w:rPr>
                  <w:rStyle w:val="Hipervnculo"/>
                  <w:rFonts w:ascii="Arial" w:hAnsi="Arial" w:cs="Arial"/>
                  <w:sz w:val="16"/>
                  <w:szCs w:val="18"/>
                </w:rPr>
                <w:t>patricia.polo@seur.net</w:t>
              </w:r>
            </w:hyperlink>
            <w:r w:rsidR="00966BFC" w:rsidRPr="00FF5EE8">
              <w:rPr>
                <w:rFonts w:ascii="Arial" w:hAnsi="Arial" w:cs="Arial"/>
                <w:b/>
                <w:sz w:val="16"/>
                <w:szCs w:val="18"/>
              </w:rPr>
              <w:t xml:space="preserve">  </w:t>
            </w:r>
          </w:p>
        </w:tc>
        <w:tc>
          <w:tcPr>
            <w:tcW w:w="4322" w:type="dxa"/>
            <w:vAlign w:val="center"/>
          </w:tcPr>
          <w:p w:rsidR="00966BFC" w:rsidRPr="00FF5EE8" w:rsidRDefault="00966BFC" w:rsidP="00966BFC">
            <w:pPr>
              <w:autoSpaceDE w:val="0"/>
              <w:autoSpaceDN w:val="0"/>
              <w:adjustRightInd w:val="0"/>
              <w:spacing w:line="360" w:lineRule="auto"/>
              <w:rPr>
                <w:rFonts w:ascii="Arial" w:hAnsi="Arial" w:cs="Arial"/>
                <w:sz w:val="16"/>
                <w:szCs w:val="18"/>
              </w:rPr>
            </w:pPr>
            <w:r w:rsidRPr="00FF5EE8">
              <w:rPr>
                <w:rFonts w:ascii="Arial" w:hAnsi="Arial" w:cs="Arial"/>
                <w:sz w:val="16"/>
                <w:szCs w:val="18"/>
              </w:rPr>
              <w:t xml:space="preserve">Elena Barrera </w:t>
            </w:r>
            <w:r w:rsidR="00B641C6">
              <w:rPr>
                <w:rFonts w:ascii="Arial" w:hAnsi="Arial" w:cs="Arial"/>
                <w:sz w:val="16"/>
                <w:szCs w:val="18"/>
              </w:rPr>
              <w:t>/ Dilia Parkinson</w:t>
            </w:r>
          </w:p>
          <w:p w:rsidR="00966BFC" w:rsidRPr="00FF5EE8" w:rsidRDefault="00966BFC" w:rsidP="00966BFC">
            <w:pPr>
              <w:autoSpaceDE w:val="0"/>
              <w:autoSpaceDN w:val="0"/>
              <w:adjustRightInd w:val="0"/>
              <w:spacing w:line="360" w:lineRule="auto"/>
              <w:rPr>
                <w:rFonts w:ascii="Arial" w:hAnsi="Arial" w:cs="Arial"/>
                <w:sz w:val="16"/>
                <w:szCs w:val="18"/>
              </w:rPr>
            </w:pPr>
            <w:r w:rsidRPr="00FF5EE8">
              <w:rPr>
                <w:rFonts w:ascii="Arial" w:hAnsi="Arial" w:cs="Arial"/>
                <w:sz w:val="16"/>
                <w:szCs w:val="18"/>
              </w:rPr>
              <w:t>TINKLE</w:t>
            </w:r>
          </w:p>
          <w:p w:rsidR="00966BFC" w:rsidRPr="00FF5EE8" w:rsidRDefault="00966BFC" w:rsidP="00966BFC">
            <w:pPr>
              <w:autoSpaceDE w:val="0"/>
              <w:autoSpaceDN w:val="0"/>
              <w:adjustRightInd w:val="0"/>
              <w:spacing w:line="360" w:lineRule="auto"/>
              <w:rPr>
                <w:rFonts w:ascii="Arial" w:hAnsi="Arial" w:cs="Arial"/>
                <w:sz w:val="16"/>
                <w:szCs w:val="18"/>
              </w:rPr>
            </w:pPr>
            <w:r w:rsidRPr="00FF5EE8">
              <w:rPr>
                <w:rFonts w:ascii="Arial" w:hAnsi="Arial" w:cs="Arial"/>
                <w:sz w:val="16"/>
                <w:szCs w:val="18"/>
              </w:rPr>
              <w:t xml:space="preserve">91 702 10 10   </w:t>
            </w:r>
          </w:p>
          <w:p w:rsidR="00966BFC" w:rsidRPr="00FF5EE8" w:rsidRDefault="003E541A" w:rsidP="00966BFC">
            <w:pPr>
              <w:autoSpaceDE w:val="0"/>
              <w:autoSpaceDN w:val="0"/>
              <w:adjustRightInd w:val="0"/>
              <w:spacing w:line="360" w:lineRule="auto"/>
              <w:rPr>
                <w:rFonts w:ascii="Arial" w:hAnsi="Arial" w:cs="Arial"/>
                <w:b/>
                <w:sz w:val="16"/>
                <w:szCs w:val="18"/>
                <w:u w:val="single"/>
              </w:rPr>
            </w:pPr>
            <w:hyperlink r:id="rId10" w:history="1">
              <w:r w:rsidR="00966BFC" w:rsidRPr="00FF5EE8">
                <w:rPr>
                  <w:rStyle w:val="Hipervnculo"/>
                  <w:rFonts w:ascii="Arial" w:hAnsi="Arial" w:cs="Arial"/>
                  <w:sz w:val="16"/>
                  <w:szCs w:val="18"/>
                </w:rPr>
                <w:t>ebarrera@tinkle.es</w:t>
              </w:r>
            </w:hyperlink>
            <w:r w:rsidR="00966BFC" w:rsidRPr="00FF5EE8">
              <w:rPr>
                <w:rFonts w:ascii="Arial" w:hAnsi="Arial" w:cs="Arial"/>
                <w:b/>
                <w:sz w:val="16"/>
                <w:szCs w:val="18"/>
              </w:rPr>
              <w:t xml:space="preserve"> </w:t>
            </w:r>
            <w:hyperlink r:id="rId11" w:history="1">
              <w:r w:rsidR="00B641C6" w:rsidRPr="004F331B">
                <w:rPr>
                  <w:rStyle w:val="Hipervnculo"/>
                  <w:rFonts w:ascii="Arial" w:hAnsi="Arial" w:cs="Arial"/>
                  <w:sz w:val="16"/>
                  <w:szCs w:val="18"/>
                </w:rPr>
                <w:t>dparkinson@tinkle.es</w:t>
              </w:r>
            </w:hyperlink>
            <w:r w:rsidR="00966BFC" w:rsidRPr="00FF5EE8">
              <w:rPr>
                <w:rFonts w:ascii="Arial" w:hAnsi="Arial" w:cs="Arial"/>
                <w:b/>
                <w:sz w:val="16"/>
                <w:szCs w:val="18"/>
                <w:u w:val="single"/>
              </w:rPr>
              <w:t xml:space="preserve">  </w:t>
            </w:r>
          </w:p>
        </w:tc>
      </w:tr>
    </w:tbl>
    <w:p w:rsidR="00966BFC" w:rsidRPr="00184CD8" w:rsidRDefault="00966BFC" w:rsidP="00966BFC">
      <w:pPr>
        <w:tabs>
          <w:tab w:val="left" w:pos="8460"/>
        </w:tabs>
        <w:ind w:left="-426" w:right="-52"/>
        <w:rPr>
          <w:rFonts w:ascii="Arial" w:hAnsi="Arial" w:cs="Arial"/>
          <w:sz w:val="22"/>
          <w:szCs w:val="22"/>
        </w:rPr>
      </w:pPr>
    </w:p>
    <w:p w:rsidR="00966BFC" w:rsidRDefault="00966BFC" w:rsidP="00966BFC">
      <w:pPr>
        <w:ind w:left="-426"/>
        <w:jc w:val="both"/>
        <w:rPr>
          <w:rFonts w:ascii="Arial" w:eastAsia="Calibri" w:hAnsi="Arial" w:cs="Arial"/>
          <w:sz w:val="16"/>
          <w:szCs w:val="16"/>
          <w:shd w:val="clear" w:color="auto" w:fill="FFFFFF"/>
          <w:lang w:eastAsia="en-US"/>
        </w:rPr>
      </w:pPr>
    </w:p>
    <w:sectPr w:rsidR="00966BFC" w:rsidSect="00B63465">
      <w:headerReference w:type="default" r:id="rId12"/>
      <w:pgSz w:w="11900" w:h="16840"/>
      <w:pgMar w:top="1816"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BB0" w:rsidRDefault="00717BB0" w:rsidP="0093324D">
      <w:r>
        <w:separator/>
      </w:r>
    </w:p>
  </w:endnote>
  <w:endnote w:type="continuationSeparator" w:id="0">
    <w:p w:rsidR="00717BB0" w:rsidRDefault="00717BB0" w:rsidP="009332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Droid Sans Fallback">
    <w:charset w:val="00"/>
    <w:family w:val="auto"/>
    <w:pitch w:val="variable"/>
    <w:sig w:usb0="00000000" w:usb1="00000000" w:usb2="00000000" w:usb3="00000000" w:csb0="00000000" w:csb1="00000000"/>
  </w:font>
  <w:font w:name="FreeSans">
    <w:altName w:val="Segoe Script"/>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BB0" w:rsidRDefault="00717BB0" w:rsidP="0093324D">
      <w:r>
        <w:separator/>
      </w:r>
    </w:p>
  </w:footnote>
  <w:footnote w:type="continuationSeparator" w:id="0">
    <w:p w:rsidR="00717BB0" w:rsidRDefault="00717BB0" w:rsidP="00933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02" w:rsidRDefault="00DB6E02">
    <w:pPr>
      <w:pStyle w:val="Encabezado"/>
    </w:pPr>
    <w:r>
      <w:rPr>
        <w:rFonts w:cs="Arial"/>
        <w:noProof/>
        <w:szCs w:val="22"/>
        <w:lang w:val="es-ES"/>
      </w:rPr>
      <w:drawing>
        <wp:anchor distT="0" distB="0" distL="114300" distR="114300" simplePos="0" relativeHeight="251662336" behindDoc="0" locked="0" layoutInCell="1" allowOverlap="1">
          <wp:simplePos x="0" y="0"/>
          <wp:positionH relativeFrom="column">
            <wp:posOffset>-392430</wp:posOffset>
          </wp:positionH>
          <wp:positionV relativeFrom="paragraph">
            <wp:posOffset>-177165</wp:posOffset>
          </wp:positionV>
          <wp:extent cx="1447165" cy="545465"/>
          <wp:effectExtent l="19050" t="0" r="635" b="0"/>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PPG00875\Desktop\LOGOS\AF LOGO SEUR - DPD.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165" cy="54546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297"/>
    <w:multiLevelType w:val="hybridMultilevel"/>
    <w:tmpl w:val="A446B9C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9D61A14"/>
    <w:multiLevelType w:val="hybridMultilevel"/>
    <w:tmpl w:val="63D2D3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E4274D4"/>
    <w:multiLevelType w:val="hybridMultilevel"/>
    <w:tmpl w:val="A1B87728"/>
    <w:lvl w:ilvl="0" w:tplc="3EACB98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152C2"/>
    <w:multiLevelType w:val="hybridMultilevel"/>
    <w:tmpl w:val="2962E4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8977C3"/>
    <w:multiLevelType w:val="hybridMultilevel"/>
    <w:tmpl w:val="FDE856E4"/>
    <w:lvl w:ilvl="0" w:tplc="BBB48572">
      <w:numFmt w:val="bullet"/>
      <w:lvlText w:val=""/>
      <w:lvlJc w:val="left"/>
      <w:pPr>
        <w:ind w:left="0" w:hanging="360"/>
      </w:pPr>
      <w:rPr>
        <w:rFonts w:ascii="Symbol" w:eastAsiaTheme="minorEastAsia" w:hAnsi="Symbol"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44F23455"/>
    <w:multiLevelType w:val="hybridMultilevel"/>
    <w:tmpl w:val="CF26938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49B60F0F"/>
    <w:multiLevelType w:val="hybridMultilevel"/>
    <w:tmpl w:val="E062D2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AB5031"/>
    <w:multiLevelType w:val="hybridMultilevel"/>
    <w:tmpl w:val="2FB0F54E"/>
    <w:lvl w:ilvl="0" w:tplc="3CD2CD86">
      <w:numFmt w:val="bullet"/>
      <w:lvlText w:val=""/>
      <w:lvlJc w:val="left"/>
      <w:pPr>
        <w:ind w:left="2574" w:hanging="360"/>
      </w:pPr>
      <w:rPr>
        <w:rFonts w:ascii="Symbol" w:eastAsiaTheme="minorEastAsia" w:hAnsi="Symbol" w:cstheme="minorBidi"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8">
    <w:nsid w:val="735262B3"/>
    <w:multiLevelType w:val="hybridMultilevel"/>
    <w:tmpl w:val="0616E88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7ADD415C"/>
    <w:multiLevelType w:val="hybridMultilevel"/>
    <w:tmpl w:val="5C906CA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7"/>
  </w:num>
  <w:num w:numId="3">
    <w:abstractNumId w:val="4"/>
  </w:num>
  <w:num w:numId="4">
    <w:abstractNumId w:val="1"/>
  </w:num>
  <w:num w:numId="5">
    <w:abstractNumId w:val="3"/>
  </w:num>
  <w:num w:numId="6">
    <w:abstractNumId w:val="5"/>
  </w:num>
  <w:num w:numId="7">
    <w:abstractNumId w:val="8"/>
  </w:num>
  <w:num w:numId="8">
    <w:abstractNumId w:val="6"/>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
  <w:rsids>
    <w:rsidRoot w:val="0093324D"/>
    <w:rsid w:val="0000687B"/>
    <w:rsid w:val="0001106E"/>
    <w:rsid w:val="00011529"/>
    <w:rsid w:val="00014B32"/>
    <w:rsid w:val="00022184"/>
    <w:rsid w:val="0002361C"/>
    <w:rsid w:val="00035B7F"/>
    <w:rsid w:val="00036531"/>
    <w:rsid w:val="0004325C"/>
    <w:rsid w:val="00050711"/>
    <w:rsid w:val="000667B4"/>
    <w:rsid w:val="00066ECB"/>
    <w:rsid w:val="0007045D"/>
    <w:rsid w:val="00071004"/>
    <w:rsid w:val="0007234F"/>
    <w:rsid w:val="00076C0E"/>
    <w:rsid w:val="0008618F"/>
    <w:rsid w:val="00086D0D"/>
    <w:rsid w:val="000942BB"/>
    <w:rsid w:val="00095654"/>
    <w:rsid w:val="000A16C1"/>
    <w:rsid w:val="000A1F7C"/>
    <w:rsid w:val="000A4549"/>
    <w:rsid w:val="000A4D56"/>
    <w:rsid w:val="000B05EE"/>
    <w:rsid w:val="000B2BC7"/>
    <w:rsid w:val="000D1229"/>
    <w:rsid w:val="000D36B5"/>
    <w:rsid w:val="000D39DD"/>
    <w:rsid w:val="00100E96"/>
    <w:rsid w:val="001054AA"/>
    <w:rsid w:val="0010791D"/>
    <w:rsid w:val="001205AD"/>
    <w:rsid w:val="001342EA"/>
    <w:rsid w:val="001606F3"/>
    <w:rsid w:val="00162CB9"/>
    <w:rsid w:val="00166F8F"/>
    <w:rsid w:val="00181142"/>
    <w:rsid w:val="00184090"/>
    <w:rsid w:val="00184CD8"/>
    <w:rsid w:val="00192724"/>
    <w:rsid w:val="001A7983"/>
    <w:rsid w:val="001B6583"/>
    <w:rsid w:val="001D0DD9"/>
    <w:rsid w:val="001D26A3"/>
    <w:rsid w:val="001D5096"/>
    <w:rsid w:val="001D7B5A"/>
    <w:rsid w:val="001E63A6"/>
    <w:rsid w:val="001F29D5"/>
    <w:rsid w:val="001F79E7"/>
    <w:rsid w:val="001F7D03"/>
    <w:rsid w:val="002043EC"/>
    <w:rsid w:val="00205229"/>
    <w:rsid w:val="002256E7"/>
    <w:rsid w:val="00231C6B"/>
    <w:rsid w:val="0023389A"/>
    <w:rsid w:val="00240E61"/>
    <w:rsid w:val="00241844"/>
    <w:rsid w:val="00245BA7"/>
    <w:rsid w:val="00253076"/>
    <w:rsid w:val="002628DC"/>
    <w:rsid w:val="002648A9"/>
    <w:rsid w:val="002650C5"/>
    <w:rsid w:val="00272AFC"/>
    <w:rsid w:val="00275236"/>
    <w:rsid w:val="00275543"/>
    <w:rsid w:val="00276C62"/>
    <w:rsid w:val="0027722C"/>
    <w:rsid w:val="002830CB"/>
    <w:rsid w:val="0028362B"/>
    <w:rsid w:val="002A39B4"/>
    <w:rsid w:val="002A57B0"/>
    <w:rsid w:val="002A7F2C"/>
    <w:rsid w:val="002B3ADC"/>
    <w:rsid w:val="002B3ECD"/>
    <w:rsid w:val="002B52E5"/>
    <w:rsid w:val="002B7115"/>
    <w:rsid w:val="002C2BD5"/>
    <w:rsid w:val="002C2E41"/>
    <w:rsid w:val="002D41BA"/>
    <w:rsid w:val="00301C02"/>
    <w:rsid w:val="003047EA"/>
    <w:rsid w:val="00305E73"/>
    <w:rsid w:val="003072B0"/>
    <w:rsid w:val="00314330"/>
    <w:rsid w:val="0031777A"/>
    <w:rsid w:val="00317957"/>
    <w:rsid w:val="00321161"/>
    <w:rsid w:val="003256AC"/>
    <w:rsid w:val="003257F3"/>
    <w:rsid w:val="00327238"/>
    <w:rsid w:val="003354E4"/>
    <w:rsid w:val="00342E08"/>
    <w:rsid w:val="00347052"/>
    <w:rsid w:val="0035636B"/>
    <w:rsid w:val="00360895"/>
    <w:rsid w:val="00365318"/>
    <w:rsid w:val="003701E3"/>
    <w:rsid w:val="00370C4F"/>
    <w:rsid w:val="0037603A"/>
    <w:rsid w:val="0038046B"/>
    <w:rsid w:val="00390D3F"/>
    <w:rsid w:val="003A3BBC"/>
    <w:rsid w:val="003A68F5"/>
    <w:rsid w:val="003B70EE"/>
    <w:rsid w:val="003C4E51"/>
    <w:rsid w:val="003D18DD"/>
    <w:rsid w:val="003D4CDC"/>
    <w:rsid w:val="003D7787"/>
    <w:rsid w:val="003E1A68"/>
    <w:rsid w:val="003E36F6"/>
    <w:rsid w:val="003E541A"/>
    <w:rsid w:val="003E7675"/>
    <w:rsid w:val="003E7CCE"/>
    <w:rsid w:val="003F1D97"/>
    <w:rsid w:val="003F440B"/>
    <w:rsid w:val="003F7B72"/>
    <w:rsid w:val="00400F17"/>
    <w:rsid w:val="00402140"/>
    <w:rsid w:val="00402B94"/>
    <w:rsid w:val="0040572A"/>
    <w:rsid w:val="00407742"/>
    <w:rsid w:val="0041094A"/>
    <w:rsid w:val="004133E4"/>
    <w:rsid w:val="004163BC"/>
    <w:rsid w:val="00424820"/>
    <w:rsid w:val="00426BD6"/>
    <w:rsid w:val="004507C8"/>
    <w:rsid w:val="00450ABA"/>
    <w:rsid w:val="00455B3D"/>
    <w:rsid w:val="00476659"/>
    <w:rsid w:val="00477B7F"/>
    <w:rsid w:val="00484A31"/>
    <w:rsid w:val="00485A31"/>
    <w:rsid w:val="004972F3"/>
    <w:rsid w:val="004A00F7"/>
    <w:rsid w:val="004A4A66"/>
    <w:rsid w:val="004B611F"/>
    <w:rsid w:val="004C1310"/>
    <w:rsid w:val="004C18AE"/>
    <w:rsid w:val="004D2B40"/>
    <w:rsid w:val="004D2C1C"/>
    <w:rsid w:val="004D56E6"/>
    <w:rsid w:val="004E2C80"/>
    <w:rsid w:val="004F4E8B"/>
    <w:rsid w:val="005017B8"/>
    <w:rsid w:val="00505F97"/>
    <w:rsid w:val="00511DA8"/>
    <w:rsid w:val="00513D58"/>
    <w:rsid w:val="00523572"/>
    <w:rsid w:val="00525989"/>
    <w:rsid w:val="00525FD1"/>
    <w:rsid w:val="00535090"/>
    <w:rsid w:val="00540B55"/>
    <w:rsid w:val="005566BE"/>
    <w:rsid w:val="00557D4F"/>
    <w:rsid w:val="005725ED"/>
    <w:rsid w:val="00581E03"/>
    <w:rsid w:val="00582251"/>
    <w:rsid w:val="00583A80"/>
    <w:rsid w:val="00595DCF"/>
    <w:rsid w:val="005B72C2"/>
    <w:rsid w:val="005D78F4"/>
    <w:rsid w:val="005E6A61"/>
    <w:rsid w:val="005F4A59"/>
    <w:rsid w:val="00600A47"/>
    <w:rsid w:val="00600B5C"/>
    <w:rsid w:val="00601CCE"/>
    <w:rsid w:val="00604AD0"/>
    <w:rsid w:val="006118D4"/>
    <w:rsid w:val="006270A4"/>
    <w:rsid w:val="00630153"/>
    <w:rsid w:val="006323E8"/>
    <w:rsid w:val="0063778E"/>
    <w:rsid w:val="00650F50"/>
    <w:rsid w:val="00654908"/>
    <w:rsid w:val="006552F1"/>
    <w:rsid w:val="006649FC"/>
    <w:rsid w:val="00666934"/>
    <w:rsid w:val="0067524A"/>
    <w:rsid w:val="00675337"/>
    <w:rsid w:val="006758A1"/>
    <w:rsid w:val="006804FD"/>
    <w:rsid w:val="00682502"/>
    <w:rsid w:val="006A469C"/>
    <w:rsid w:val="006D41BC"/>
    <w:rsid w:val="006D6004"/>
    <w:rsid w:val="006E3B39"/>
    <w:rsid w:val="006E76BE"/>
    <w:rsid w:val="006F728A"/>
    <w:rsid w:val="00703878"/>
    <w:rsid w:val="00710FCE"/>
    <w:rsid w:val="00715ADA"/>
    <w:rsid w:val="00717BB0"/>
    <w:rsid w:val="00720082"/>
    <w:rsid w:val="00725B8D"/>
    <w:rsid w:val="0074229C"/>
    <w:rsid w:val="00743F98"/>
    <w:rsid w:val="00755555"/>
    <w:rsid w:val="00756179"/>
    <w:rsid w:val="0076291E"/>
    <w:rsid w:val="00766DAB"/>
    <w:rsid w:val="00774C27"/>
    <w:rsid w:val="00780331"/>
    <w:rsid w:val="007828ED"/>
    <w:rsid w:val="00786E88"/>
    <w:rsid w:val="0078765F"/>
    <w:rsid w:val="00790236"/>
    <w:rsid w:val="007A4AE6"/>
    <w:rsid w:val="007A76B2"/>
    <w:rsid w:val="007B022A"/>
    <w:rsid w:val="007B165D"/>
    <w:rsid w:val="007B42D9"/>
    <w:rsid w:val="007C3F6D"/>
    <w:rsid w:val="007C4A08"/>
    <w:rsid w:val="007C76F9"/>
    <w:rsid w:val="007D3F31"/>
    <w:rsid w:val="007D624B"/>
    <w:rsid w:val="007E2481"/>
    <w:rsid w:val="00807B3A"/>
    <w:rsid w:val="00815E73"/>
    <w:rsid w:val="00827B12"/>
    <w:rsid w:val="008567E4"/>
    <w:rsid w:val="0087204C"/>
    <w:rsid w:val="0088192A"/>
    <w:rsid w:val="00892720"/>
    <w:rsid w:val="0089357C"/>
    <w:rsid w:val="00897B9E"/>
    <w:rsid w:val="008B0515"/>
    <w:rsid w:val="008B2530"/>
    <w:rsid w:val="008B44EC"/>
    <w:rsid w:val="008D7DFB"/>
    <w:rsid w:val="008E03FD"/>
    <w:rsid w:val="008E0D05"/>
    <w:rsid w:val="008F1330"/>
    <w:rsid w:val="008F534B"/>
    <w:rsid w:val="00902B82"/>
    <w:rsid w:val="009073EC"/>
    <w:rsid w:val="0090765F"/>
    <w:rsid w:val="00912541"/>
    <w:rsid w:val="0091459F"/>
    <w:rsid w:val="00914A9B"/>
    <w:rsid w:val="0091602D"/>
    <w:rsid w:val="0092266A"/>
    <w:rsid w:val="009243DE"/>
    <w:rsid w:val="0092780A"/>
    <w:rsid w:val="0093324D"/>
    <w:rsid w:val="00942E43"/>
    <w:rsid w:val="00943285"/>
    <w:rsid w:val="00946476"/>
    <w:rsid w:val="00947C00"/>
    <w:rsid w:val="00956D5B"/>
    <w:rsid w:val="009614A7"/>
    <w:rsid w:val="00963ECF"/>
    <w:rsid w:val="00966BFC"/>
    <w:rsid w:val="0096763D"/>
    <w:rsid w:val="00971800"/>
    <w:rsid w:val="0097777C"/>
    <w:rsid w:val="00981CE1"/>
    <w:rsid w:val="00996DA2"/>
    <w:rsid w:val="00997D21"/>
    <w:rsid w:val="009A6C68"/>
    <w:rsid w:val="009A6E7F"/>
    <w:rsid w:val="009A74A1"/>
    <w:rsid w:val="009C547D"/>
    <w:rsid w:val="009E2EF5"/>
    <w:rsid w:val="009E788F"/>
    <w:rsid w:val="009F4D9B"/>
    <w:rsid w:val="00A0087F"/>
    <w:rsid w:val="00A01B29"/>
    <w:rsid w:val="00A0385E"/>
    <w:rsid w:val="00A11848"/>
    <w:rsid w:val="00A130E8"/>
    <w:rsid w:val="00A2624A"/>
    <w:rsid w:val="00A27645"/>
    <w:rsid w:val="00A436AA"/>
    <w:rsid w:val="00A6633D"/>
    <w:rsid w:val="00A70572"/>
    <w:rsid w:val="00A753F8"/>
    <w:rsid w:val="00A75A77"/>
    <w:rsid w:val="00A80D34"/>
    <w:rsid w:val="00A8489F"/>
    <w:rsid w:val="00A876C4"/>
    <w:rsid w:val="00A930F9"/>
    <w:rsid w:val="00AA7002"/>
    <w:rsid w:val="00AB0817"/>
    <w:rsid w:val="00AB1170"/>
    <w:rsid w:val="00AB6B62"/>
    <w:rsid w:val="00AB6BC9"/>
    <w:rsid w:val="00AC628B"/>
    <w:rsid w:val="00AC714C"/>
    <w:rsid w:val="00AD40D7"/>
    <w:rsid w:val="00AD5762"/>
    <w:rsid w:val="00AE5A01"/>
    <w:rsid w:val="00AE7DF0"/>
    <w:rsid w:val="00AF4C9C"/>
    <w:rsid w:val="00AF4E28"/>
    <w:rsid w:val="00B1592A"/>
    <w:rsid w:val="00B3656E"/>
    <w:rsid w:val="00B43042"/>
    <w:rsid w:val="00B508F6"/>
    <w:rsid w:val="00B52082"/>
    <w:rsid w:val="00B63465"/>
    <w:rsid w:val="00B641C6"/>
    <w:rsid w:val="00B758F3"/>
    <w:rsid w:val="00B8057C"/>
    <w:rsid w:val="00B8269C"/>
    <w:rsid w:val="00B917BE"/>
    <w:rsid w:val="00BA1195"/>
    <w:rsid w:val="00BA1792"/>
    <w:rsid w:val="00BA5998"/>
    <w:rsid w:val="00BB70B2"/>
    <w:rsid w:val="00BC1A3E"/>
    <w:rsid w:val="00BC5657"/>
    <w:rsid w:val="00BE2622"/>
    <w:rsid w:val="00BF08BD"/>
    <w:rsid w:val="00BF5374"/>
    <w:rsid w:val="00C10C7C"/>
    <w:rsid w:val="00C27BAD"/>
    <w:rsid w:val="00C40759"/>
    <w:rsid w:val="00C51C45"/>
    <w:rsid w:val="00C52BD9"/>
    <w:rsid w:val="00C55DBF"/>
    <w:rsid w:val="00C61E3B"/>
    <w:rsid w:val="00C62DBB"/>
    <w:rsid w:val="00C6465A"/>
    <w:rsid w:val="00C77E83"/>
    <w:rsid w:val="00C92257"/>
    <w:rsid w:val="00C926A7"/>
    <w:rsid w:val="00CA2F71"/>
    <w:rsid w:val="00CA38B6"/>
    <w:rsid w:val="00CC01CD"/>
    <w:rsid w:val="00CC2004"/>
    <w:rsid w:val="00CC5A0A"/>
    <w:rsid w:val="00CE14E8"/>
    <w:rsid w:val="00CE506F"/>
    <w:rsid w:val="00CE6572"/>
    <w:rsid w:val="00CF1D57"/>
    <w:rsid w:val="00CF22DD"/>
    <w:rsid w:val="00D003BA"/>
    <w:rsid w:val="00D02C24"/>
    <w:rsid w:val="00D03A1E"/>
    <w:rsid w:val="00D045EC"/>
    <w:rsid w:val="00D10DD6"/>
    <w:rsid w:val="00D10F98"/>
    <w:rsid w:val="00D11BC4"/>
    <w:rsid w:val="00D245DC"/>
    <w:rsid w:val="00D252D4"/>
    <w:rsid w:val="00D27FDD"/>
    <w:rsid w:val="00D41CB0"/>
    <w:rsid w:val="00D42638"/>
    <w:rsid w:val="00D57D87"/>
    <w:rsid w:val="00D60672"/>
    <w:rsid w:val="00D654E9"/>
    <w:rsid w:val="00D65B10"/>
    <w:rsid w:val="00D71261"/>
    <w:rsid w:val="00D719A4"/>
    <w:rsid w:val="00D751B1"/>
    <w:rsid w:val="00D757D3"/>
    <w:rsid w:val="00D8707C"/>
    <w:rsid w:val="00D94795"/>
    <w:rsid w:val="00D965CC"/>
    <w:rsid w:val="00DA70BD"/>
    <w:rsid w:val="00DB2828"/>
    <w:rsid w:val="00DB50FC"/>
    <w:rsid w:val="00DB6E02"/>
    <w:rsid w:val="00DC2DAC"/>
    <w:rsid w:val="00DD6485"/>
    <w:rsid w:val="00DF4DF9"/>
    <w:rsid w:val="00E25EAE"/>
    <w:rsid w:val="00E26FD9"/>
    <w:rsid w:val="00E27199"/>
    <w:rsid w:val="00E357DA"/>
    <w:rsid w:val="00E377F2"/>
    <w:rsid w:val="00E43C1A"/>
    <w:rsid w:val="00E5334E"/>
    <w:rsid w:val="00E56176"/>
    <w:rsid w:val="00E57E4F"/>
    <w:rsid w:val="00E60C5F"/>
    <w:rsid w:val="00E64497"/>
    <w:rsid w:val="00E728C4"/>
    <w:rsid w:val="00E7488A"/>
    <w:rsid w:val="00E82FC3"/>
    <w:rsid w:val="00E85969"/>
    <w:rsid w:val="00E85A34"/>
    <w:rsid w:val="00E942C1"/>
    <w:rsid w:val="00E95F22"/>
    <w:rsid w:val="00EA43F8"/>
    <w:rsid w:val="00EA4526"/>
    <w:rsid w:val="00EA5230"/>
    <w:rsid w:val="00EB1153"/>
    <w:rsid w:val="00EB1F6F"/>
    <w:rsid w:val="00EB4A5A"/>
    <w:rsid w:val="00EC6C1B"/>
    <w:rsid w:val="00EE2D79"/>
    <w:rsid w:val="00EE6949"/>
    <w:rsid w:val="00F05412"/>
    <w:rsid w:val="00F063F7"/>
    <w:rsid w:val="00F13048"/>
    <w:rsid w:val="00F13E3F"/>
    <w:rsid w:val="00F201DC"/>
    <w:rsid w:val="00F32EB4"/>
    <w:rsid w:val="00F43B0B"/>
    <w:rsid w:val="00F50EB4"/>
    <w:rsid w:val="00F5332C"/>
    <w:rsid w:val="00F72A4B"/>
    <w:rsid w:val="00F74DAE"/>
    <w:rsid w:val="00F76848"/>
    <w:rsid w:val="00F94486"/>
    <w:rsid w:val="00F96322"/>
    <w:rsid w:val="00F96F4F"/>
    <w:rsid w:val="00FA17FB"/>
    <w:rsid w:val="00FA401E"/>
    <w:rsid w:val="00FA57AF"/>
    <w:rsid w:val="00FA669B"/>
    <w:rsid w:val="00FB16D0"/>
    <w:rsid w:val="00FB46B4"/>
    <w:rsid w:val="00FC3FBF"/>
    <w:rsid w:val="00FC4135"/>
    <w:rsid w:val="00FD0B56"/>
    <w:rsid w:val="00FD25F5"/>
    <w:rsid w:val="00FE54D3"/>
    <w:rsid w:val="00FF3BA1"/>
    <w:rsid w:val="00FF3E4D"/>
    <w:rsid w:val="00FF7F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BA"/>
  </w:style>
  <w:style w:type="paragraph" w:styleId="Ttulo1">
    <w:name w:val="heading 1"/>
    <w:basedOn w:val="Normal"/>
    <w:link w:val="Ttulo1Car"/>
    <w:uiPriority w:val="9"/>
    <w:qFormat/>
    <w:rsid w:val="00301C02"/>
    <w:pPr>
      <w:spacing w:before="100" w:beforeAutospacing="1" w:after="100" w:afterAutospacing="1"/>
      <w:outlineLvl w:val="0"/>
    </w:pPr>
    <w:rPr>
      <w:rFonts w:ascii="Times New Roman" w:eastAsia="Times New Roman" w:hAnsi="Times New Roman" w:cs="Times New Roman"/>
      <w:b/>
      <w:bCs/>
      <w:kern w:val="36"/>
      <w:sz w:val="48"/>
      <w:szCs w:val="48"/>
      <w:lang w:val="en-US" w:eastAsia="en-US" w:bidi="ks-Deva"/>
    </w:rPr>
  </w:style>
  <w:style w:type="paragraph" w:styleId="Ttulo2">
    <w:name w:val="heading 2"/>
    <w:basedOn w:val="Normal"/>
    <w:link w:val="Ttulo2Car"/>
    <w:uiPriority w:val="9"/>
    <w:qFormat/>
    <w:rsid w:val="00301C02"/>
    <w:pPr>
      <w:spacing w:before="100" w:beforeAutospacing="1" w:after="100" w:afterAutospacing="1"/>
      <w:outlineLvl w:val="1"/>
    </w:pPr>
    <w:rPr>
      <w:rFonts w:ascii="Times New Roman" w:eastAsia="Times New Roman" w:hAnsi="Times New Roman" w:cs="Times New Roman"/>
      <w:b/>
      <w:bCs/>
      <w:sz w:val="36"/>
      <w:szCs w:val="36"/>
      <w:lang w:val="en-US" w:eastAsia="en-US" w:bidi="ks-Deva"/>
    </w:rPr>
  </w:style>
  <w:style w:type="paragraph" w:styleId="Ttulo3">
    <w:name w:val="heading 3"/>
    <w:basedOn w:val="Normal"/>
    <w:next w:val="Normal"/>
    <w:link w:val="Ttulo3Car"/>
    <w:uiPriority w:val="9"/>
    <w:semiHidden/>
    <w:unhideWhenUsed/>
    <w:qFormat/>
    <w:rsid w:val="000A1F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324D"/>
    <w:pPr>
      <w:tabs>
        <w:tab w:val="center" w:pos="4252"/>
        <w:tab w:val="right" w:pos="8504"/>
      </w:tabs>
    </w:pPr>
  </w:style>
  <w:style w:type="character" w:customStyle="1" w:styleId="EncabezadoCar">
    <w:name w:val="Encabezado Car"/>
    <w:basedOn w:val="Fuentedeprrafopredeter"/>
    <w:link w:val="Encabezado"/>
    <w:uiPriority w:val="99"/>
    <w:rsid w:val="0093324D"/>
  </w:style>
  <w:style w:type="paragraph" w:styleId="Piedepgina">
    <w:name w:val="footer"/>
    <w:basedOn w:val="Normal"/>
    <w:link w:val="PiedepginaCar"/>
    <w:uiPriority w:val="99"/>
    <w:unhideWhenUsed/>
    <w:rsid w:val="0093324D"/>
    <w:pPr>
      <w:tabs>
        <w:tab w:val="center" w:pos="4252"/>
        <w:tab w:val="right" w:pos="8504"/>
      </w:tabs>
    </w:pPr>
  </w:style>
  <w:style w:type="character" w:customStyle="1" w:styleId="PiedepginaCar">
    <w:name w:val="Pie de página Car"/>
    <w:basedOn w:val="Fuentedeprrafopredeter"/>
    <w:link w:val="Piedepgina"/>
    <w:uiPriority w:val="99"/>
    <w:rsid w:val="0093324D"/>
  </w:style>
  <w:style w:type="paragraph" w:styleId="Prrafodelista">
    <w:name w:val="List Paragraph"/>
    <w:basedOn w:val="Normal"/>
    <w:uiPriority w:val="34"/>
    <w:qFormat/>
    <w:rsid w:val="006323E8"/>
    <w:pPr>
      <w:ind w:left="720"/>
      <w:contextualSpacing/>
    </w:pPr>
  </w:style>
  <w:style w:type="character" w:styleId="Hipervnculo">
    <w:name w:val="Hyperlink"/>
    <w:basedOn w:val="Fuentedeprrafopredeter"/>
    <w:uiPriority w:val="99"/>
    <w:unhideWhenUsed/>
    <w:rsid w:val="00036531"/>
    <w:rPr>
      <w:color w:val="0000FF" w:themeColor="hyperlink"/>
      <w:u w:val="single"/>
    </w:rPr>
  </w:style>
  <w:style w:type="paragraph" w:styleId="Textodeglobo">
    <w:name w:val="Balloon Text"/>
    <w:basedOn w:val="Normal"/>
    <w:link w:val="TextodegloboCar"/>
    <w:uiPriority w:val="99"/>
    <w:semiHidden/>
    <w:unhideWhenUsed/>
    <w:rsid w:val="00981CE1"/>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CE1"/>
    <w:rPr>
      <w:rFonts w:ascii="Tahoma" w:hAnsi="Tahoma" w:cs="Tahoma"/>
      <w:sz w:val="16"/>
      <w:szCs w:val="16"/>
    </w:rPr>
  </w:style>
  <w:style w:type="character" w:styleId="Refdecomentario">
    <w:name w:val="annotation reference"/>
    <w:basedOn w:val="Fuentedeprrafopredeter"/>
    <w:uiPriority w:val="99"/>
    <w:semiHidden/>
    <w:unhideWhenUsed/>
    <w:rsid w:val="00205229"/>
    <w:rPr>
      <w:sz w:val="16"/>
      <w:szCs w:val="16"/>
    </w:rPr>
  </w:style>
  <w:style w:type="paragraph" w:styleId="Textocomentario">
    <w:name w:val="annotation text"/>
    <w:basedOn w:val="Normal"/>
    <w:link w:val="TextocomentarioCar"/>
    <w:uiPriority w:val="99"/>
    <w:semiHidden/>
    <w:unhideWhenUsed/>
    <w:rsid w:val="00205229"/>
    <w:rPr>
      <w:sz w:val="20"/>
      <w:szCs w:val="20"/>
    </w:rPr>
  </w:style>
  <w:style w:type="character" w:customStyle="1" w:styleId="TextocomentarioCar">
    <w:name w:val="Texto comentario Car"/>
    <w:basedOn w:val="Fuentedeprrafopredeter"/>
    <w:link w:val="Textocomentario"/>
    <w:uiPriority w:val="99"/>
    <w:semiHidden/>
    <w:rsid w:val="00205229"/>
    <w:rPr>
      <w:sz w:val="20"/>
      <w:szCs w:val="20"/>
    </w:rPr>
  </w:style>
  <w:style w:type="paragraph" w:styleId="Asuntodelcomentario">
    <w:name w:val="annotation subject"/>
    <w:basedOn w:val="Textocomentario"/>
    <w:next w:val="Textocomentario"/>
    <w:link w:val="AsuntodelcomentarioCar"/>
    <w:uiPriority w:val="99"/>
    <w:semiHidden/>
    <w:unhideWhenUsed/>
    <w:rsid w:val="00205229"/>
    <w:rPr>
      <w:b/>
      <w:bCs/>
    </w:rPr>
  </w:style>
  <w:style w:type="character" w:customStyle="1" w:styleId="AsuntodelcomentarioCar">
    <w:name w:val="Asunto del comentario Car"/>
    <w:basedOn w:val="TextocomentarioCar"/>
    <w:link w:val="Asuntodelcomentario"/>
    <w:uiPriority w:val="99"/>
    <w:semiHidden/>
    <w:rsid w:val="00205229"/>
    <w:rPr>
      <w:b/>
      <w:bCs/>
      <w:sz w:val="20"/>
      <w:szCs w:val="20"/>
    </w:rPr>
  </w:style>
  <w:style w:type="character" w:customStyle="1" w:styleId="Ttulo1Car">
    <w:name w:val="Título 1 Car"/>
    <w:basedOn w:val="Fuentedeprrafopredeter"/>
    <w:link w:val="Ttulo1"/>
    <w:uiPriority w:val="9"/>
    <w:rsid w:val="00301C02"/>
    <w:rPr>
      <w:rFonts w:ascii="Times New Roman" w:eastAsia="Times New Roman" w:hAnsi="Times New Roman" w:cs="Times New Roman"/>
      <w:b/>
      <w:bCs/>
      <w:kern w:val="36"/>
      <w:sz w:val="48"/>
      <w:szCs w:val="48"/>
      <w:lang w:val="en-US" w:eastAsia="en-US" w:bidi="ks-Deva"/>
    </w:rPr>
  </w:style>
  <w:style w:type="character" w:customStyle="1" w:styleId="Ttulo2Car">
    <w:name w:val="Título 2 Car"/>
    <w:basedOn w:val="Fuentedeprrafopredeter"/>
    <w:link w:val="Ttulo2"/>
    <w:uiPriority w:val="9"/>
    <w:rsid w:val="00301C02"/>
    <w:rPr>
      <w:rFonts w:ascii="Times New Roman" w:eastAsia="Times New Roman" w:hAnsi="Times New Roman" w:cs="Times New Roman"/>
      <w:b/>
      <w:bCs/>
      <w:sz w:val="36"/>
      <w:szCs w:val="36"/>
      <w:lang w:val="en-US" w:eastAsia="en-US" w:bidi="ks-Deva"/>
    </w:rPr>
  </w:style>
  <w:style w:type="character" w:customStyle="1" w:styleId="apple-converted-space">
    <w:name w:val="apple-converted-space"/>
    <w:basedOn w:val="Fuentedeprrafopredeter"/>
    <w:rsid w:val="00301C02"/>
  </w:style>
  <w:style w:type="paragraph" w:styleId="NormalWeb">
    <w:name w:val="Normal (Web)"/>
    <w:basedOn w:val="Normal"/>
    <w:uiPriority w:val="99"/>
    <w:unhideWhenUsed/>
    <w:rsid w:val="00301C02"/>
    <w:pPr>
      <w:spacing w:before="100" w:beforeAutospacing="1" w:after="100" w:afterAutospacing="1"/>
    </w:pPr>
    <w:rPr>
      <w:rFonts w:ascii="Times New Roman" w:eastAsia="Times New Roman" w:hAnsi="Times New Roman" w:cs="Times New Roman"/>
      <w:lang w:val="en-US" w:eastAsia="en-US" w:bidi="ks-Deva"/>
    </w:rPr>
  </w:style>
  <w:style w:type="character" w:styleId="Textoennegrita">
    <w:name w:val="Strong"/>
    <w:basedOn w:val="Fuentedeprrafopredeter"/>
    <w:uiPriority w:val="22"/>
    <w:qFormat/>
    <w:rsid w:val="00301C02"/>
    <w:rPr>
      <w:b/>
      <w:bCs/>
    </w:rPr>
  </w:style>
  <w:style w:type="character" w:customStyle="1" w:styleId="Ttulo3Car">
    <w:name w:val="Título 3 Car"/>
    <w:basedOn w:val="Fuentedeprrafopredeter"/>
    <w:link w:val="Ttulo3"/>
    <w:uiPriority w:val="9"/>
    <w:semiHidden/>
    <w:rsid w:val="000A1F7C"/>
    <w:rPr>
      <w:rFonts w:asciiTheme="majorHAnsi" w:eastAsiaTheme="majorEastAsia" w:hAnsiTheme="majorHAnsi" w:cstheme="majorBidi"/>
      <w:b/>
      <w:bCs/>
      <w:color w:val="4F81BD" w:themeColor="accent1"/>
    </w:rPr>
  </w:style>
  <w:style w:type="paragraph" w:customStyle="1" w:styleId="wp-caption-text">
    <w:name w:val="wp-caption-text"/>
    <w:basedOn w:val="Normal"/>
    <w:rsid w:val="000A1F7C"/>
    <w:pPr>
      <w:spacing w:before="100" w:beforeAutospacing="1" w:after="100" w:afterAutospacing="1"/>
    </w:pPr>
    <w:rPr>
      <w:rFonts w:ascii="Times New Roman" w:eastAsia="Times New Roman" w:hAnsi="Times New Roman" w:cs="Times New Roman"/>
      <w:lang w:val="en-US" w:eastAsia="en-US" w:bidi="ks-Deva"/>
    </w:rPr>
  </w:style>
  <w:style w:type="character" w:styleId="nfasis">
    <w:name w:val="Emphasis"/>
    <w:basedOn w:val="Fuentedeprrafopredeter"/>
    <w:uiPriority w:val="20"/>
    <w:qFormat/>
    <w:rsid w:val="00EA43F8"/>
    <w:rPr>
      <w:i/>
      <w:iCs/>
    </w:rPr>
  </w:style>
  <w:style w:type="paragraph" w:customStyle="1" w:styleId="Default">
    <w:name w:val="Default"/>
    <w:rsid w:val="00892720"/>
    <w:pPr>
      <w:autoSpaceDE w:val="0"/>
      <w:autoSpaceDN w:val="0"/>
      <w:adjustRightInd w:val="0"/>
    </w:pPr>
    <w:rPr>
      <w:rFonts w:ascii="Calibri" w:hAnsi="Calibri" w:cs="Calibri"/>
      <w:color w:val="000000"/>
      <w:lang w:val="en-US" w:bidi="ks-Deva"/>
    </w:rPr>
  </w:style>
  <w:style w:type="paragraph" w:customStyle="1" w:styleId="Standard">
    <w:name w:val="Standard"/>
    <w:rsid w:val="00CC2004"/>
    <w:pPr>
      <w:suppressAutoHyphens/>
      <w:autoSpaceDN w:val="0"/>
      <w:textAlignment w:val="baseline"/>
    </w:pPr>
    <w:rPr>
      <w:rFonts w:ascii="Liberation Serif" w:eastAsia="Droid Sans Fallback" w:hAnsi="Liberation Serif" w:cs="FreeSans"/>
      <w:kern w:val="3"/>
      <w:lang w:val="es-ES" w:eastAsia="zh-CN" w:bidi="hi-IN"/>
    </w:rPr>
  </w:style>
  <w:style w:type="paragraph" w:styleId="Revisin">
    <w:name w:val="Revision"/>
    <w:hidden/>
    <w:uiPriority w:val="99"/>
    <w:semiHidden/>
    <w:rsid w:val="0063778E"/>
  </w:style>
  <w:style w:type="paragraph" w:styleId="Sangradetextonormal">
    <w:name w:val="Body Text Indent"/>
    <w:basedOn w:val="Normal"/>
    <w:link w:val="SangradetextonormalCar"/>
    <w:uiPriority w:val="99"/>
    <w:semiHidden/>
    <w:unhideWhenUsed/>
    <w:rsid w:val="00E26FD9"/>
    <w:pPr>
      <w:spacing w:after="120" w:line="276" w:lineRule="auto"/>
      <w:ind w:left="283"/>
    </w:pPr>
    <w:rPr>
      <w:rFonts w:ascii="Calibri" w:eastAsia="Calibri" w:hAnsi="Calibri" w:cs="Times New Roman"/>
      <w:sz w:val="22"/>
      <w:szCs w:val="22"/>
      <w:lang w:val="fr-FR" w:eastAsia="en-US"/>
    </w:rPr>
  </w:style>
  <w:style w:type="character" w:customStyle="1" w:styleId="SangradetextonormalCar">
    <w:name w:val="Sangría de texto normal Car"/>
    <w:basedOn w:val="Fuentedeprrafopredeter"/>
    <w:link w:val="Sangradetextonormal"/>
    <w:uiPriority w:val="99"/>
    <w:semiHidden/>
    <w:rsid w:val="00E26FD9"/>
    <w:rPr>
      <w:rFonts w:ascii="Calibri" w:eastAsia="Calibri" w:hAnsi="Calibri" w:cs="Times New Roman"/>
      <w:sz w:val="22"/>
      <w:szCs w:val="22"/>
      <w:lang w:val="fr-FR" w:eastAsia="en-US"/>
    </w:rPr>
  </w:style>
  <w:style w:type="paragraph" w:styleId="Textoindependiente">
    <w:name w:val="Body Text"/>
    <w:basedOn w:val="Normal"/>
    <w:link w:val="TextoindependienteCar"/>
    <w:uiPriority w:val="99"/>
    <w:semiHidden/>
    <w:unhideWhenUsed/>
    <w:rsid w:val="00E26FD9"/>
    <w:pPr>
      <w:spacing w:after="120"/>
    </w:pPr>
  </w:style>
  <w:style w:type="character" w:customStyle="1" w:styleId="TextoindependienteCar">
    <w:name w:val="Texto independiente Car"/>
    <w:basedOn w:val="Fuentedeprrafopredeter"/>
    <w:link w:val="Textoindependiente"/>
    <w:uiPriority w:val="99"/>
    <w:semiHidden/>
    <w:rsid w:val="00E26FD9"/>
  </w:style>
  <w:style w:type="paragraph" w:customStyle="1" w:styleId="Normal1">
    <w:name w:val="Normal1"/>
    <w:rsid w:val="004D2B40"/>
    <w:pPr>
      <w:spacing w:after="200" w:line="276" w:lineRule="auto"/>
    </w:pPr>
    <w:rPr>
      <w:rFonts w:ascii="Calibri" w:eastAsia="Calibri" w:hAnsi="Calibri" w:cs="Calibri"/>
      <w:color w:val="000000"/>
      <w:sz w:val="22"/>
      <w:szCs w:val="22"/>
      <w:lang w:val="es-ES"/>
    </w:rPr>
  </w:style>
  <w:style w:type="character" w:customStyle="1" w:styleId="Mencinsinresolver1">
    <w:name w:val="Mención sin resolver1"/>
    <w:basedOn w:val="Fuentedeprrafopredeter"/>
    <w:uiPriority w:val="99"/>
    <w:semiHidden/>
    <w:unhideWhenUsed/>
    <w:rsid w:val="00B641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76965">
      <w:bodyDiv w:val="1"/>
      <w:marLeft w:val="0"/>
      <w:marRight w:val="0"/>
      <w:marTop w:val="0"/>
      <w:marBottom w:val="0"/>
      <w:divBdr>
        <w:top w:val="none" w:sz="0" w:space="0" w:color="auto"/>
        <w:left w:val="none" w:sz="0" w:space="0" w:color="auto"/>
        <w:bottom w:val="none" w:sz="0" w:space="0" w:color="auto"/>
        <w:right w:val="none" w:sz="0" w:space="0" w:color="auto"/>
      </w:divBdr>
    </w:div>
    <w:div w:id="6979457">
      <w:bodyDiv w:val="1"/>
      <w:marLeft w:val="0"/>
      <w:marRight w:val="0"/>
      <w:marTop w:val="0"/>
      <w:marBottom w:val="0"/>
      <w:divBdr>
        <w:top w:val="none" w:sz="0" w:space="0" w:color="auto"/>
        <w:left w:val="none" w:sz="0" w:space="0" w:color="auto"/>
        <w:bottom w:val="none" w:sz="0" w:space="0" w:color="auto"/>
        <w:right w:val="none" w:sz="0" w:space="0" w:color="auto"/>
      </w:divBdr>
    </w:div>
    <w:div w:id="68308831">
      <w:bodyDiv w:val="1"/>
      <w:marLeft w:val="0"/>
      <w:marRight w:val="0"/>
      <w:marTop w:val="0"/>
      <w:marBottom w:val="0"/>
      <w:divBdr>
        <w:top w:val="none" w:sz="0" w:space="0" w:color="auto"/>
        <w:left w:val="none" w:sz="0" w:space="0" w:color="auto"/>
        <w:bottom w:val="none" w:sz="0" w:space="0" w:color="auto"/>
        <w:right w:val="none" w:sz="0" w:space="0" w:color="auto"/>
      </w:divBdr>
    </w:div>
    <w:div w:id="103229010">
      <w:bodyDiv w:val="1"/>
      <w:marLeft w:val="0"/>
      <w:marRight w:val="0"/>
      <w:marTop w:val="0"/>
      <w:marBottom w:val="0"/>
      <w:divBdr>
        <w:top w:val="none" w:sz="0" w:space="0" w:color="auto"/>
        <w:left w:val="none" w:sz="0" w:space="0" w:color="auto"/>
        <w:bottom w:val="none" w:sz="0" w:space="0" w:color="auto"/>
        <w:right w:val="none" w:sz="0" w:space="0" w:color="auto"/>
      </w:divBdr>
    </w:div>
    <w:div w:id="445077566">
      <w:bodyDiv w:val="1"/>
      <w:marLeft w:val="0"/>
      <w:marRight w:val="0"/>
      <w:marTop w:val="0"/>
      <w:marBottom w:val="0"/>
      <w:divBdr>
        <w:top w:val="none" w:sz="0" w:space="0" w:color="auto"/>
        <w:left w:val="none" w:sz="0" w:space="0" w:color="auto"/>
        <w:bottom w:val="none" w:sz="0" w:space="0" w:color="auto"/>
        <w:right w:val="none" w:sz="0" w:space="0" w:color="auto"/>
      </w:divBdr>
    </w:div>
    <w:div w:id="539707831">
      <w:bodyDiv w:val="1"/>
      <w:marLeft w:val="0"/>
      <w:marRight w:val="0"/>
      <w:marTop w:val="0"/>
      <w:marBottom w:val="0"/>
      <w:divBdr>
        <w:top w:val="none" w:sz="0" w:space="0" w:color="auto"/>
        <w:left w:val="none" w:sz="0" w:space="0" w:color="auto"/>
        <w:bottom w:val="none" w:sz="0" w:space="0" w:color="auto"/>
        <w:right w:val="none" w:sz="0" w:space="0" w:color="auto"/>
      </w:divBdr>
    </w:div>
    <w:div w:id="601495551">
      <w:bodyDiv w:val="1"/>
      <w:marLeft w:val="0"/>
      <w:marRight w:val="0"/>
      <w:marTop w:val="0"/>
      <w:marBottom w:val="0"/>
      <w:divBdr>
        <w:top w:val="none" w:sz="0" w:space="0" w:color="auto"/>
        <w:left w:val="none" w:sz="0" w:space="0" w:color="auto"/>
        <w:bottom w:val="none" w:sz="0" w:space="0" w:color="auto"/>
        <w:right w:val="none" w:sz="0" w:space="0" w:color="auto"/>
      </w:divBdr>
    </w:div>
    <w:div w:id="766385373">
      <w:bodyDiv w:val="1"/>
      <w:marLeft w:val="0"/>
      <w:marRight w:val="0"/>
      <w:marTop w:val="0"/>
      <w:marBottom w:val="0"/>
      <w:divBdr>
        <w:top w:val="none" w:sz="0" w:space="0" w:color="auto"/>
        <w:left w:val="none" w:sz="0" w:space="0" w:color="auto"/>
        <w:bottom w:val="none" w:sz="0" w:space="0" w:color="auto"/>
        <w:right w:val="none" w:sz="0" w:space="0" w:color="auto"/>
      </w:divBdr>
    </w:div>
    <w:div w:id="1052080524">
      <w:bodyDiv w:val="1"/>
      <w:marLeft w:val="0"/>
      <w:marRight w:val="0"/>
      <w:marTop w:val="0"/>
      <w:marBottom w:val="0"/>
      <w:divBdr>
        <w:top w:val="none" w:sz="0" w:space="0" w:color="auto"/>
        <w:left w:val="none" w:sz="0" w:space="0" w:color="auto"/>
        <w:bottom w:val="none" w:sz="0" w:space="0" w:color="auto"/>
        <w:right w:val="none" w:sz="0" w:space="0" w:color="auto"/>
      </w:divBdr>
    </w:div>
    <w:div w:id="1103650511">
      <w:bodyDiv w:val="1"/>
      <w:marLeft w:val="0"/>
      <w:marRight w:val="0"/>
      <w:marTop w:val="0"/>
      <w:marBottom w:val="0"/>
      <w:divBdr>
        <w:top w:val="none" w:sz="0" w:space="0" w:color="auto"/>
        <w:left w:val="none" w:sz="0" w:space="0" w:color="auto"/>
        <w:bottom w:val="none" w:sz="0" w:space="0" w:color="auto"/>
        <w:right w:val="none" w:sz="0" w:space="0" w:color="auto"/>
      </w:divBdr>
    </w:div>
    <w:div w:id="1262028581">
      <w:bodyDiv w:val="1"/>
      <w:marLeft w:val="0"/>
      <w:marRight w:val="0"/>
      <w:marTop w:val="0"/>
      <w:marBottom w:val="0"/>
      <w:divBdr>
        <w:top w:val="none" w:sz="0" w:space="0" w:color="auto"/>
        <w:left w:val="none" w:sz="0" w:space="0" w:color="auto"/>
        <w:bottom w:val="none" w:sz="0" w:space="0" w:color="auto"/>
        <w:right w:val="none" w:sz="0" w:space="0" w:color="auto"/>
      </w:divBdr>
    </w:div>
    <w:div w:id="1481388275">
      <w:bodyDiv w:val="1"/>
      <w:marLeft w:val="0"/>
      <w:marRight w:val="0"/>
      <w:marTop w:val="0"/>
      <w:marBottom w:val="0"/>
      <w:divBdr>
        <w:top w:val="none" w:sz="0" w:space="0" w:color="auto"/>
        <w:left w:val="none" w:sz="0" w:space="0" w:color="auto"/>
        <w:bottom w:val="none" w:sz="0" w:space="0" w:color="auto"/>
        <w:right w:val="none" w:sz="0" w:space="0" w:color="auto"/>
      </w:divBdr>
    </w:div>
    <w:div w:id="1492406992">
      <w:bodyDiv w:val="1"/>
      <w:marLeft w:val="0"/>
      <w:marRight w:val="0"/>
      <w:marTop w:val="0"/>
      <w:marBottom w:val="0"/>
      <w:divBdr>
        <w:top w:val="none" w:sz="0" w:space="0" w:color="auto"/>
        <w:left w:val="none" w:sz="0" w:space="0" w:color="auto"/>
        <w:bottom w:val="none" w:sz="0" w:space="0" w:color="auto"/>
        <w:right w:val="none" w:sz="0" w:space="0" w:color="auto"/>
      </w:divBdr>
      <w:divsChild>
        <w:div w:id="1895581317">
          <w:marLeft w:val="0"/>
          <w:marRight w:val="0"/>
          <w:marTop w:val="0"/>
          <w:marBottom w:val="300"/>
          <w:divBdr>
            <w:top w:val="none" w:sz="0" w:space="0" w:color="auto"/>
            <w:left w:val="none" w:sz="0" w:space="0" w:color="auto"/>
            <w:bottom w:val="none" w:sz="0" w:space="0" w:color="auto"/>
            <w:right w:val="none" w:sz="0" w:space="0" w:color="auto"/>
          </w:divBdr>
          <w:divsChild>
            <w:div w:id="1186866478">
              <w:marLeft w:val="0"/>
              <w:marRight w:val="0"/>
              <w:marTop w:val="0"/>
              <w:marBottom w:val="75"/>
              <w:divBdr>
                <w:top w:val="none" w:sz="0" w:space="0" w:color="auto"/>
                <w:left w:val="none" w:sz="0" w:space="0" w:color="auto"/>
                <w:bottom w:val="none" w:sz="0" w:space="0" w:color="auto"/>
                <w:right w:val="none" w:sz="0" w:space="0" w:color="auto"/>
              </w:divBdr>
              <w:divsChild>
                <w:div w:id="2114082482">
                  <w:marLeft w:val="0"/>
                  <w:marRight w:val="150"/>
                  <w:marTop w:val="0"/>
                  <w:marBottom w:val="75"/>
                  <w:divBdr>
                    <w:top w:val="none" w:sz="0" w:space="0" w:color="auto"/>
                    <w:left w:val="none" w:sz="0" w:space="0" w:color="auto"/>
                    <w:bottom w:val="none" w:sz="0" w:space="0" w:color="auto"/>
                    <w:right w:val="none" w:sz="0" w:space="0" w:color="auto"/>
                  </w:divBdr>
                </w:div>
                <w:div w:id="342248112">
                  <w:marLeft w:val="0"/>
                  <w:marRight w:val="150"/>
                  <w:marTop w:val="0"/>
                  <w:marBottom w:val="75"/>
                  <w:divBdr>
                    <w:top w:val="none" w:sz="0" w:space="0" w:color="auto"/>
                    <w:left w:val="none" w:sz="0" w:space="0" w:color="auto"/>
                    <w:bottom w:val="none" w:sz="0" w:space="0" w:color="auto"/>
                    <w:right w:val="none" w:sz="0" w:space="0" w:color="auto"/>
                  </w:divBdr>
                </w:div>
                <w:div w:id="1746999339">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 w:id="2141065853">
          <w:marLeft w:val="0"/>
          <w:marRight w:val="0"/>
          <w:marTop w:val="75"/>
          <w:marBottom w:val="450"/>
          <w:divBdr>
            <w:top w:val="none" w:sz="0" w:space="0" w:color="auto"/>
            <w:left w:val="none" w:sz="0" w:space="0" w:color="auto"/>
            <w:bottom w:val="none" w:sz="0" w:space="0" w:color="auto"/>
            <w:right w:val="none" w:sz="0" w:space="0" w:color="auto"/>
          </w:divBdr>
        </w:div>
      </w:divsChild>
    </w:div>
    <w:div w:id="1522279080">
      <w:bodyDiv w:val="1"/>
      <w:marLeft w:val="0"/>
      <w:marRight w:val="0"/>
      <w:marTop w:val="0"/>
      <w:marBottom w:val="0"/>
      <w:divBdr>
        <w:top w:val="none" w:sz="0" w:space="0" w:color="auto"/>
        <w:left w:val="none" w:sz="0" w:space="0" w:color="auto"/>
        <w:bottom w:val="none" w:sz="0" w:space="0" w:color="auto"/>
        <w:right w:val="none" w:sz="0" w:space="0" w:color="auto"/>
      </w:divBdr>
      <w:divsChild>
        <w:div w:id="907493226">
          <w:marLeft w:val="0"/>
          <w:marRight w:val="0"/>
          <w:marTop w:val="0"/>
          <w:marBottom w:val="300"/>
          <w:divBdr>
            <w:top w:val="none" w:sz="0" w:space="0" w:color="auto"/>
            <w:left w:val="none" w:sz="0" w:space="0" w:color="auto"/>
            <w:bottom w:val="none" w:sz="0" w:space="0" w:color="auto"/>
            <w:right w:val="none" w:sz="0" w:space="0" w:color="auto"/>
          </w:divBdr>
          <w:divsChild>
            <w:div w:id="275410209">
              <w:marLeft w:val="0"/>
              <w:marRight w:val="0"/>
              <w:marTop w:val="0"/>
              <w:marBottom w:val="75"/>
              <w:divBdr>
                <w:top w:val="none" w:sz="0" w:space="0" w:color="auto"/>
                <w:left w:val="none" w:sz="0" w:space="0" w:color="auto"/>
                <w:bottom w:val="none" w:sz="0" w:space="0" w:color="auto"/>
                <w:right w:val="none" w:sz="0" w:space="0" w:color="auto"/>
              </w:divBdr>
              <w:divsChild>
                <w:div w:id="279531191">
                  <w:marLeft w:val="0"/>
                  <w:marRight w:val="150"/>
                  <w:marTop w:val="0"/>
                  <w:marBottom w:val="75"/>
                  <w:divBdr>
                    <w:top w:val="none" w:sz="0" w:space="0" w:color="auto"/>
                    <w:left w:val="none" w:sz="0" w:space="0" w:color="auto"/>
                    <w:bottom w:val="none" w:sz="0" w:space="0" w:color="auto"/>
                    <w:right w:val="none" w:sz="0" w:space="0" w:color="auto"/>
                  </w:divBdr>
                </w:div>
                <w:div w:id="1905603437">
                  <w:marLeft w:val="0"/>
                  <w:marRight w:val="150"/>
                  <w:marTop w:val="0"/>
                  <w:marBottom w:val="75"/>
                  <w:divBdr>
                    <w:top w:val="none" w:sz="0" w:space="0" w:color="auto"/>
                    <w:left w:val="none" w:sz="0" w:space="0" w:color="auto"/>
                    <w:bottom w:val="none" w:sz="0" w:space="0" w:color="auto"/>
                    <w:right w:val="none" w:sz="0" w:space="0" w:color="auto"/>
                  </w:divBdr>
                </w:div>
                <w:div w:id="1826049136">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536507652">
      <w:bodyDiv w:val="1"/>
      <w:marLeft w:val="0"/>
      <w:marRight w:val="0"/>
      <w:marTop w:val="0"/>
      <w:marBottom w:val="0"/>
      <w:divBdr>
        <w:top w:val="none" w:sz="0" w:space="0" w:color="auto"/>
        <w:left w:val="none" w:sz="0" w:space="0" w:color="auto"/>
        <w:bottom w:val="none" w:sz="0" w:space="0" w:color="auto"/>
        <w:right w:val="none" w:sz="0" w:space="0" w:color="auto"/>
      </w:divBdr>
    </w:div>
    <w:div w:id="1572814410">
      <w:bodyDiv w:val="1"/>
      <w:marLeft w:val="0"/>
      <w:marRight w:val="0"/>
      <w:marTop w:val="0"/>
      <w:marBottom w:val="0"/>
      <w:divBdr>
        <w:top w:val="none" w:sz="0" w:space="0" w:color="auto"/>
        <w:left w:val="none" w:sz="0" w:space="0" w:color="auto"/>
        <w:bottom w:val="none" w:sz="0" w:space="0" w:color="auto"/>
        <w:right w:val="none" w:sz="0" w:space="0" w:color="auto"/>
      </w:divBdr>
    </w:div>
    <w:div w:id="1694188108">
      <w:bodyDiv w:val="1"/>
      <w:marLeft w:val="0"/>
      <w:marRight w:val="0"/>
      <w:marTop w:val="0"/>
      <w:marBottom w:val="0"/>
      <w:divBdr>
        <w:top w:val="none" w:sz="0" w:space="0" w:color="auto"/>
        <w:left w:val="none" w:sz="0" w:space="0" w:color="auto"/>
        <w:bottom w:val="none" w:sz="0" w:space="0" w:color="auto"/>
        <w:right w:val="none" w:sz="0" w:space="0" w:color="auto"/>
      </w:divBdr>
      <w:divsChild>
        <w:div w:id="972833853">
          <w:marLeft w:val="0"/>
          <w:marRight w:val="0"/>
          <w:marTop w:val="0"/>
          <w:marBottom w:val="300"/>
          <w:divBdr>
            <w:top w:val="none" w:sz="0" w:space="0" w:color="auto"/>
            <w:left w:val="none" w:sz="0" w:space="0" w:color="auto"/>
            <w:bottom w:val="none" w:sz="0" w:space="0" w:color="auto"/>
            <w:right w:val="none" w:sz="0" w:space="0" w:color="auto"/>
          </w:divBdr>
          <w:divsChild>
            <w:div w:id="1729721610">
              <w:marLeft w:val="0"/>
              <w:marRight w:val="0"/>
              <w:marTop w:val="0"/>
              <w:marBottom w:val="75"/>
              <w:divBdr>
                <w:top w:val="none" w:sz="0" w:space="0" w:color="auto"/>
                <w:left w:val="none" w:sz="0" w:space="0" w:color="auto"/>
                <w:bottom w:val="none" w:sz="0" w:space="0" w:color="auto"/>
                <w:right w:val="none" w:sz="0" w:space="0" w:color="auto"/>
              </w:divBdr>
              <w:divsChild>
                <w:div w:id="870848007">
                  <w:marLeft w:val="0"/>
                  <w:marRight w:val="150"/>
                  <w:marTop w:val="0"/>
                  <w:marBottom w:val="75"/>
                  <w:divBdr>
                    <w:top w:val="none" w:sz="0" w:space="0" w:color="auto"/>
                    <w:left w:val="none" w:sz="0" w:space="0" w:color="auto"/>
                    <w:bottom w:val="none" w:sz="0" w:space="0" w:color="auto"/>
                    <w:right w:val="none" w:sz="0" w:space="0" w:color="auto"/>
                  </w:divBdr>
                </w:div>
                <w:div w:id="336345543">
                  <w:marLeft w:val="0"/>
                  <w:marRight w:val="150"/>
                  <w:marTop w:val="0"/>
                  <w:marBottom w:val="75"/>
                  <w:divBdr>
                    <w:top w:val="none" w:sz="0" w:space="0" w:color="auto"/>
                    <w:left w:val="none" w:sz="0" w:space="0" w:color="auto"/>
                    <w:bottom w:val="none" w:sz="0" w:space="0" w:color="auto"/>
                    <w:right w:val="none" w:sz="0" w:space="0" w:color="auto"/>
                  </w:divBdr>
                </w:div>
                <w:div w:id="342830489">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725523626">
      <w:bodyDiv w:val="1"/>
      <w:marLeft w:val="0"/>
      <w:marRight w:val="0"/>
      <w:marTop w:val="0"/>
      <w:marBottom w:val="0"/>
      <w:divBdr>
        <w:top w:val="none" w:sz="0" w:space="0" w:color="auto"/>
        <w:left w:val="none" w:sz="0" w:space="0" w:color="auto"/>
        <w:bottom w:val="none" w:sz="0" w:space="0" w:color="auto"/>
        <w:right w:val="none" w:sz="0" w:space="0" w:color="auto"/>
      </w:divBdr>
    </w:div>
    <w:div w:id="1825512892">
      <w:bodyDiv w:val="1"/>
      <w:marLeft w:val="0"/>
      <w:marRight w:val="0"/>
      <w:marTop w:val="0"/>
      <w:marBottom w:val="0"/>
      <w:divBdr>
        <w:top w:val="none" w:sz="0" w:space="0" w:color="auto"/>
        <w:left w:val="none" w:sz="0" w:space="0" w:color="auto"/>
        <w:bottom w:val="none" w:sz="0" w:space="0" w:color="auto"/>
        <w:right w:val="none" w:sz="0" w:space="0" w:color="auto"/>
      </w:divBdr>
    </w:div>
    <w:div w:id="1834250508">
      <w:bodyDiv w:val="1"/>
      <w:marLeft w:val="0"/>
      <w:marRight w:val="0"/>
      <w:marTop w:val="0"/>
      <w:marBottom w:val="0"/>
      <w:divBdr>
        <w:top w:val="none" w:sz="0" w:space="0" w:color="auto"/>
        <w:left w:val="none" w:sz="0" w:space="0" w:color="auto"/>
        <w:bottom w:val="none" w:sz="0" w:space="0" w:color="auto"/>
        <w:right w:val="none" w:sz="0" w:space="0" w:color="auto"/>
      </w:divBdr>
      <w:divsChild>
        <w:div w:id="833954751">
          <w:marLeft w:val="0"/>
          <w:marRight w:val="0"/>
          <w:marTop w:val="0"/>
          <w:marBottom w:val="300"/>
          <w:divBdr>
            <w:top w:val="none" w:sz="0" w:space="0" w:color="auto"/>
            <w:left w:val="none" w:sz="0" w:space="0" w:color="auto"/>
            <w:bottom w:val="none" w:sz="0" w:space="0" w:color="auto"/>
            <w:right w:val="none" w:sz="0" w:space="0" w:color="auto"/>
          </w:divBdr>
          <w:divsChild>
            <w:div w:id="976371417">
              <w:marLeft w:val="0"/>
              <w:marRight w:val="0"/>
              <w:marTop w:val="0"/>
              <w:marBottom w:val="75"/>
              <w:divBdr>
                <w:top w:val="none" w:sz="0" w:space="0" w:color="auto"/>
                <w:left w:val="none" w:sz="0" w:space="0" w:color="auto"/>
                <w:bottom w:val="none" w:sz="0" w:space="0" w:color="auto"/>
                <w:right w:val="none" w:sz="0" w:space="0" w:color="auto"/>
              </w:divBdr>
              <w:divsChild>
                <w:div w:id="998652561">
                  <w:marLeft w:val="0"/>
                  <w:marRight w:val="150"/>
                  <w:marTop w:val="0"/>
                  <w:marBottom w:val="75"/>
                  <w:divBdr>
                    <w:top w:val="none" w:sz="0" w:space="0" w:color="auto"/>
                    <w:left w:val="none" w:sz="0" w:space="0" w:color="auto"/>
                    <w:bottom w:val="none" w:sz="0" w:space="0" w:color="auto"/>
                    <w:right w:val="none" w:sz="0" w:space="0" w:color="auto"/>
                  </w:divBdr>
                </w:div>
                <w:div w:id="1421176767">
                  <w:marLeft w:val="0"/>
                  <w:marRight w:val="150"/>
                  <w:marTop w:val="0"/>
                  <w:marBottom w:val="75"/>
                  <w:divBdr>
                    <w:top w:val="none" w:sz="0" w:space="0" w:color="auto"/>
                    <w:left w:val="none" w:sz="0" w:space="0" w:color="auto"/>
                    <w:bottom w:val="none" w:sz="0" w:space="0" w:color="auto"/>
                    <w:right w:val="none" w:sz="0" w:space="0" w:color="auto"/>
                  </w:divBdr>
                </w:div>
                <w:div w:id="326591633">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2054116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riz.garcia@seu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arkinson@tinkle.es" TargetMode="External"/><Relationship Id="rId5" Type="http://schemas.openxmlformats.org/officeDocument/2006/relationships/webSettings" Target="webSettings.xml"/><Relationship Id="rId10" Type="http://schemas.openxmlformats.org/officeDocument/2006/relationships/hyperlink" Target="mailto:ebarrera@tinkle.es" TargetMode="External"/><Relationship Id="rId4" Type="http://schemas.openxmlformats.org/officeDocument/2006/relationships/settings" Target="settings.xml"/><Relationship Id="rId9" Type="http://schemas.openxmlformats.org/officeDocument/2006/relationships/hyperlink" Target="mailto:patricia.polo@seur.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BA931-E0EE-4F15-BF01-F14078F8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665</Words>
  <Characters>3658</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Hill &amp; Knowlton</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Orriols Tello</dc:creator>
  <cp:lastModifiedBy>dparkinson</cp:lastModifiedBy>
  <cp:revision>4</cp:revision>
  <cp:lastPrinted>2017-05-22T11:30:00Z</cp:lastPrinted>
  <dcterms:created xsi:type="dcterms:W3CDTF">2018-09-27T07:37:00Z</dcterms:created>
  <dcterms:modified xsi:type="dcterms:W3CDTF">2018-09-27T10:05:00Z</dcterms:modified>
</cp:coreProperties>
</file>